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B9" w:rsidRPr="00D234B9" w:rsidRDefault="00D234B9" w:rsidP="00D234B9">
      <w:p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sz w:val="28"/>
          <w:szCs w:val="28"/>
          <w:u w:val="single"/>
          <w:lang w:eastAsia="nl-BE"/>
        </w:rPr>
        <w:t>‘</w:t>
      </w:r>
      <w:r w:rsidRPr="00D234B9">
        <w:rPr>
          <w:rFonts w:ascii="Times New Roman" w:eastAsia="Times New Roman" w:hAnsi="Times New Roman" w:cs="Times New Roman"/>
          <w:b/>
          <w:bCs/>
          <w:sz w:val="28"/>
          <w:szCs w:val="28"/>
          <w:u w:val="single"/>
          <w:lang w:eastAsia="nl-BE"/>
        </w:rPr>
        <w:t>Statuten van de Vlaamse Biomedische Kring’</w:t>
      </w:r>
    </w:p>
    <w:p w:rsidR="00D234B9" w:rsidRDefault="00D234B9" w:rsidP="00D234B9">
      <w:p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b/>
          <w:bCs/>
          <w:sz w:val="28"/>
          <w:szCs w:val="28"/>
          <w:u w:val="single"/>
          <w:lang w:eastAsia="nl-BE"/>
        </w:rPr>
        <w:t>Faculteitskring van de studenten Biomedische Wetenschappen</w:t>
      </w:r>
    </w:p>
    <w:p w:rsidR="00D234B9" w:rsidRPr="00D234B9" w:rsidRDefault="00D234B9" w:rsidP="00D234B9">
      <w:pPr>
        <w:spacing w:before="100" w:beforeAutospacing="1" w:after="0" w:line="240" w:lineRule="auto"/>
        <w:rPr>
          <w:rFonts w:ascii="Times New Roman" w:eastAsia="Times New Roman" w:hAnsi="Times New Roman" w:cs="Times New Roman"/>
          <w:sz w:val="28"/>
          <w:szCs w:val="28"/>
          <w:lang w:eastAsia="nl-BE"/>
        </w:rPr>
      </w:pPr>
    </w:p>
    <w:p w:rsidR="00D234B9" w:rsidRDefault="00D234B9" w:rsidP="00D234B9">
      <w:pPr>
        <w:spacing w:before="100" w:beforeAutospacing="1" w:after="0" w:line="240" w:lineRule="auto"/>
        <w:rPr>
          <w:rFonts w:ascii="Times New Roman" w:eastAsia="Times New Roman" w:hAnsi="Times New Roman" w:cs="Times New Roman"/>
          <w:b/>
          <w:bCs/>
          <w:i/>
          <w:iCs/>
          <w:sz w:val="28"/>
          <w:szCs w:val="28"/>
          <w:lang w:eastAsia="nl-BE"/>
        </w:rPr>
      </w:pPr>
      <w:r w:rsidRPr="00D234B9">
        <w:rPr>
          <w:rFonts w:ascii="Times New Roman" w:eastAsia="Times New Roman" w:hAnsi="Times New Roman" w:cs="Times New Roman"/>
          <w:b/>
          <w:bCs/>
          <w:i/>
          <w:iCs/>
          <w:sz w:val="28"/>
          <w:szCs w:val="28"/>
          <w:lang w:eastAsia="nl-BE"/>
        </w:rPr>
        <w:t>Titel 1: Wezen van de kring</w:t>
      </w:r>
    </w:p>
    <w:p w:rsidR="00D234B9" w:rsidRPr="00D234B9" w:rsidRDefault="00D234B9" w:rsidP="00D234B9">
      <w:pPr>
        <w:spacing w:before="100" w:beforeAutospacing="1" w:after="0" w:line="240" w:lineRule="auto"/>
        <w:rPr>
          <w:rFonts w:ascii="Times New Roman" w:eastAsia="Times New Roman" w:hAnsi="Times New Roman" w:cs="Times New Roman"/>
          <w:sz w:val="28"/>
          <w:szCs w:val="28"/>
          <w:lang w:eastAsia="nl-BE"/>
        </w:rPr>
      </w:pP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Art. 1 De Vlaamse biomedische kring, kortweg VBK, is de Faculteitskring van de studenten Biomedische Wetenschappen aan de Universiteit Gent.</w:t>
      </w: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Art. 2 De Vlaamse Biomedische Kring is een door studenten van de bovengenoemde opleiding opgerichte vereniging, die het behartigen van de belangen van alle studenten van die opleiding tot doel heeft.</w:t>
      </w: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Art. 3 De Vlaamse Biomedische Kring heeft geen eigen politieke of filosofische overtuiging, maar stelt zich pluralistisch op.</w:t>
      </w: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Art. 4 De Vlaamse Biomedische Kring heeft aandacht voor de verschillende aspecten van het studentenleven en poogt in haar gevarieerde activiteiten de samenwerking en het contact tussen de studenten te bevorderen.</w:t>
      </w: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Art. 5 De voertaal van de vereniging is het Nederlands.</w:t>
      </w: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Art. 6 De Vlaamse Biomedische Kring maakt deel uit van het </w:t>
      </w:r>
      <w:proofErr w:type="spellStart"/>
      <w:r w:rsidRPr="00D234B9">
        <w:rPr>
          <w:rFonts w:ascii="Times New Roman" w:eastAsia="Times New Roman" w:hAnsi="Times New Roman" w:cs="Times New Roman"/>
          <w:i/>
          <w:iCs/>
          <w:sz w:val="28"/>
          <w:szCs w:val="28"/>
          <w:lang w:eastAsia="nl-BE"/>
        </w:rPr>
        <w:t>Faculteitskonvent</w:t>
      </w:r>
      <w:proofErr w:type="spellEnd"/>
      <w:r w:rsidRPr="00D234B9">
        <w:rPr>
          <w:rFonts w:ascii="Times New Roman" w:eastAsia="Times New Roman" w:hAnsi="Times New Roman" w:cs="Times New Roman"/>
          <w:i/>
          <w:iCs/>
          <w:sz w:val="28"/>
          <w:szCs w:val="28"/>
          <w:lang w:eastAsia="nl-BE"/>
        </w:rPr>
        <w:t xml:space="preserve"> (F.K.), ressorterend onder de Dienst </w:t>
      </w:r>
      <w:proofErr w:type="spellStart"/>
      <w:r w:rsidRPr="00D234B9">
        <w:rPr>
          <w:rFonts w:ascii="Times New Roman" w:eastAsia="Times New Roman" w:hAnsi="Times New Roman" w:cs="Times New Roman"/>
          <w:i/>
          <w:iCs/>
          <w:sz w:val="28"/>
          <w:szCs w:val="28"/>
          <w:lang w:eastAsia="nl-BE"/>
        </w:rPr>
        <w:t>StudentenActiviteiten</w:t>
      </w:r>
      <w:proofErr w:type="spellEnd"/>
      <w:r w:rsidRPr="00D234B9">
        <w:rPr>
          <w:rFonts w:ascii="Times New Roman" w:eastAsia="Times New Roman" w:hAnsi="Times New Roman" w:cs="Times New Roman"/>
          <w:i/>
          <w:iCs/>
          <w:sz w:val="28"/>
          <w:szCs w:val="28"/>
          <w:lang w:eastAsia="nl-BE"/>
        </w:rPr>
        <w:t xml:space="preserve"> (D.S.A.) van de Universiteit Gent. Dit houdt in dat ze op het einde van elk burgerlijk jaar minstens 10 activiteiten en een verklaring van de subsidieverdeling moet voorleggen aan de D.S.A. Elke activiteit moet bewezen worden en het verslag ervan moet in tweevoud worden ingediend, respectievelijk aan de D.S.A. en het archief van de universiteit (</w:t>
      </w:r>
      <w:proofErr w:type="spellStart"/>
      <w:r w:rsidRPr="00D234B9">
        <w:rPr>
          <w:rFonts w:ascii="Times New Roman" w:eastAsia="Times New Roman" w:hAnsi="Times New Roman" w:cs="Times New Roman"/>
          <w:i/>
          <w:iCs/>
          <w:sz w:val="28"/>
          <w:szCs w:val="28"/>
          <w:lang w:eastAsia="nl-BE"/>
        </w:rPr>
        <w:t>UGent</w:t>
      </w:r>
      <w:proofErr w:type="spellEnd"/>
      <w:r w:rsidRPr="00D234B9">
        <w:rPr>
          <w:rFonts w:ascii="Times New Roman" w:eastAsia="Times New Roman" w:hAnsi="Times New Roman" w:cs="Times New Roman"/>
          <w:i/>
          <w:iCs/>
          <w:sz w:val="28"/>
          <w:szCs w:val="28"/>
          <w:lang w:eastAsia="nl-BE"/>
        </w:rPr>
        <w:t>).</w:t>
      </w: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r w:rsidRPr="00D234B9">
        <w:rPr>
          <w:rFonts w:ascii="Times New Roman" w:eastAsia="Times New Roman" w:hAnsi="Times New Roman" w:cs="Times New Roman"/>
          <w:b/>
          <w:bCs/>
          <w:i/>
          <w:iCs/>
          <w:sz w:val="28"/>
          <w:szCs w:val="28"/>
          <w:lang w:eastAsia="nl-BE"/>
        </w:rPr>
        <w:t>Titel 2: Inrichting van de Vlaamse Biomedische Kring</w:t>
      </w: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u w:val="single"/>
          <w:lang w:eastAsia="nl-BE"/>
        </w:rPr>
        <w:t>A. De leden</w:t>
      </w: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lastRenderedPageBreak/>
        <w:t>Art. 7 Elke student, ingeschreven aan de Universiteit Gent, en houder van een door Vlaamse Biomedische Kring verstrekte FK-lidkaart, is lid van Vlaamse Biomedische Kring voor de duur van het lopende academiejaar. Zij genieten waar mogelijk extra voordelen. De Vlaamse Biomedische Kring is niet verantwoordelijk voor daden die uitgevoerd worden door haar leden, al dan niet tijdens activiteiten van de club.</w:t>
      </w: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Art. 8 De Vlaamse Biomedische Kring kan mensen met verdienste vragen erelid te worden en kan iedereen vragen sponsor te worden.</w:t>
      </w: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u w:val="single"/>
          <w:lang w:eastAsia="nl-BE"/>
        </w:rPr>
        <w:t>B. De Algemene vergadering (AV)</w:t>
      </w: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Art. 9 De AV is het opperste beslissingsorgaan binnen het VBK. Zij is bevoegd om te beraadslagen en te beslissen in alle aangelegenheden die rechtstreeks of onrechtstreeks (de leden van) de Vlaamse Biomedische Kring en/of de studenten van de biomedische wetenschappen aanbelangen.</w:t>
      </w: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Art. 10 De AV wordt door 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geopend, voorgezeten en gesloten. In geval van afwezigheid van 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wordt de leiding overgedragen aan de </w:t>
      </w:r>
      <w:proofErr w:type="spellStart"/>
      <w:r w:rsidRPr="00D234B9">
        <w:rPr>
          <w:rFonts w:ascii="Times New Roman" w:eastAsia="Times New Roman" w:hAnsi="Times New Roman" w:cs="Times New Roman"/>
          <w:i/>
          <w:iCs/>
          <w:sz w:val="28"/>
          <w:szCs w:val="28"/>
          <w:lang w:eastAsia="nl-BE"/>
        </w:rPr>
        <w:t>vice-praeses</w:t>
      </w:r>
      <w:proofErr w:type="spellEnd"/>
      <w:r w:rsidRPr="00D234B9">
        <w:rPr>
          <w:rFonts w:ascii="Times New Roman" w:eastAsia="Times New Roman" w:hAnsi="Times New Roman" w:cs="Times New Roman"/>
          <w:i/>
          <w:iCs/>
          <w:sz w:val="28"/>
          <w:szCs w:val="28"/>
          <w:lang w:eastAsia="nl-BE"/>
        </w:rPr>
        <w:t>.</w:t>
      </w: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Art. 11 Ieder lid of erelid van de Vlaamse Biomedische Kring kan de AV bijwonen en heeft er spreekrecht.</w:t>
      </w: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Art. 12 Tijdens een AV hebben enkel </w:t>
      </w:r>
      <w:proofErr w:type="spellStart"/>
      <w:r w:rsidRPr="00D234B9">
        <w:rPr>
          <w:rFonts w:ascii="Times New Roman" w:eastAsia="Times New Roman" w:hAnsi="Times New Roman" w:cs="Times New Roman"/>
          <w:i/>
          <w:iCs/>
          <w:sz w:val="28"/>
          <w:szCs w:val="28"/>
          <w:lang w:eastAsia="nl-BE"/>
        </w:rPr>
        <w:t>praesidiumleden</w:t>
      </w:r>
      <w:proofErr w:type="spellEnd"/>
      <w:r w:rsidRPr="00D234B9">
        <w:rPr>
          <w:rFonts w:ascii="Times New Roman" w:eastAsia="Times New Roman" w:hAnsi="Times New Roman" w:cs="Times New Roman"/>
          <w:i/>
          <w:iCs/>
          <w:sz w:val="28"/>
          <w:szCs w:val="28"/>
          <w:lang w:eastAsia="nl-BE"/>
        </w:rPr>
        <w:t xml:space="preserve"> stemrecht.</w:t>
      </w: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Art. 13 Het </w:t>
      </w:r>
      <w:proofErr w:type="spellStart"/>
      <w:r w:rsidRPr="00D234B9">
        <w:rPr>
          <w:rFonts w:ascii="Times New Roman" w:eastAsia="Times New Roman" w:hAnsi="Times New Roman" w:cs="Times New Roman"/>
          <w:i/>
          <w:iCs/>
          <w:sz w:val="28"/>
          <w:szCs w:val="28"/>
          <w:lang w:eastAsia="nl-BE"/>
        </w:rPr>
        <w:t>praesidium</w:t>
      </w:r>
      <w:proofErr w:type="spellEnd"/>
      <w:r w:rsidRPr="00D234B9">
        <w:rPr>
          <w:rFonts w:ascii="Times New Roman" w:eastAsia="Times New Roman" w:hAnsi="Times New Roman" w:cs="Times New Roman"/>
          <w:i/>
          <w:iCs/>
          <w:sz w:val="28"/>
          <w:szCs w:val="28"/>
          <w:lang w:eastAsia="nl-BE"/>
        </w:rPr>
        <w:t xml:space="preserve"> vergadert bij voorkeur wekelijks en minstens tweewekelijks, behalve tijdens de blokperiode en de examens. Elke </w:t>
      </w:r>
      <w:proofErr w:type="spellStart"/>
      <w:r w:rsidRPr="00D234B9">
        <w:rPr>
          <w:rFonts w:ascii="Times New Roman" w:eastAsia="Times New Roman" w:hAnsi="Times New Roman" w:cs="Times New Roman"/>
          <w:i/>
          <w:iCs/>
          <w:sz w:val="28"/>
          <w:szCs w:val="28"/>
          <w:lang w:eastAsia="nl-BE"/>
        </w:rPr>
        <w:t>praesidiumvergadering</w:t>
      </w:r>
      <w:proofErr w:type="spellEnd"/>
      <w:r w:rsidRPr="00D234B9">
        <w:rPr>
          <w:rFonts w:ascii="Times New Roman" w:eastAsia="Times New Roman" w:hAnsi="Times New Roman" w:cs="Times New Roman"/>
          <w:i/>
          <w:iCs/>
          <w:sz w:val="28"/>
          <w:szCs w:val="28"/>
          <w:lang w:eastAsia="nl-BE"/>
        </w:rPr>
        <w:t xml:space="preserve"> wordt beschouwd als een AV.</w:t>
      </w: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Art. 14 De vergadering gebeurt op een vooraf overeengekomen, bij voorkeur vaste, plaats en tijd.</w:t>
      </w: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Art. 15 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heeft het recht een </w:t>
      </w:r>
      <w:proofErr w:type="spellStart"/>
      <w:r w:rsidRPr="00D234B9">
        <w:rPr>
          <w:rFonts w:ascii="Times New Roman" w:eastAsia="Times New Roman" w:hAnsi="Times New Roman" w:cs="Times New Roman"/>
          <w:i/>
          <w:iCs/>
          <w:sz w:val="28"/>
          <w:szCs w:val="28"/>
          <w:lang w:eastAsia="nl-BE"/>
        </w:rPr>
        <w:t>praesidiumvergadering</w:t>
      </w:r>
      <w:proofErr w:type="spellEnd"/>
      <w:r w:rsidRPr="00D234B9">
        <w:rPr>
          <w:rFonts w:ascii="Times New Roman" w:eastAsia="Times New Roman" w:hAnsi="Times New Roman" w:cs="Times New Roman"/>
          <w:i/>
          <w:iCs/>
          <w:sz w:val="28"/>
          <w:szCs w:val="28"/>
          <w:lang w:eastAsia="nl-BE"/>
        </w:rPr>
        <w:t xml:space="preserve"> voor gesloten te verklaren. Enkel de </w:t>
      </w:r>
      <w:proofErr w:type="spellStart"/>
      <w:r w:rsidRPr="00D234B9">
        <w:rPr>
          <w:rFonts w:ascii="Times New Roman" w:eastAsia="Times New Roman" w:hAnsi="Times New Roman" w:cs="Times New Roman"/>
          <w:i/>
          <w:iCs/>
          <w:sz w:val="28"/>
          <w:szCs w:val="28"/>
          <w:lang w:eastAsia="nl-BE"/>
        </w:rPr>
        <w:t>praesidiumleden</w:t>
      </w:r>
      <w:proofErr w:type="spellEnd"/>
      <w:r w:rsidRPr="00D234B9">
        <w:rPr>
          <w:rFonts w:ascii="Times New Roman" w:eastAsia="Times New Roman" w:hAnsi="Times New Roman" w:cs="Times New Roman"/>
          <w:i/>
          <w:iCs/>
          <w:sz w:val="28"/>
          <w:szCs w:val="28"/>
          <w:lang w:eastAsia="nl-BE"/>
        </w:rPr>
        <w:t xml:space="preserve"> mogen dan de vergadering bijwonen.</w:t>
      </w: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r>
        <w:rPr>
          <w:rFonts w:ascii="Times New Roman" w:eastAsia="Times New Roman" w:hAnsi="Times New Roman" w:cs="Times New Roman"/>
          <w:i/>
          <w:iCs/>
          <w:sz w:val="28"/>
          <w:szCs w:val="28"/>
          <w:lang w:eastAsia="nl-BE"/>
        </w:rPr>
        <w:t xml:space="preserve">Art. 16 </w:t>
      </w:r>
      <w:r w:rsidRPr="00D234B9">
        <w:rPr>
          <w:rFonts w:ascii="Times New Roman" w:eastAsia="Times New Roman" w:hAnsi="Times New Roman" w:cs="Times New Roman"/>
          <w:i/>
          <w:iCs/>
          <w:sz w:val="28"/>
          <w:szCs w:val="28"/>
          <w:lang w:eastAsia="nl-BE"/>
        </w:rPr>
        <w:t xml:space="preserve">Een </w:t>
      </w:r>
      <w:proofErr w:type="spellStart"/>
      <w:r w:rsidRPr="00D234B9">
        <w:rPr>
          <w:rFonts w:ascii="Times New Roman" w:eastAsia="Times New Roman" w:hAnsi="Times New Roman" w:cs="Times New Roman"/>
          <w:i/>
          <w:iCs/>
          <w:sz w:val="28"/>
          <w:szCs w:val="28"/>
          <w:lang w:eastAsia="nl-BE"/>
        </w:rPr>
        <w:t>praesidiumlid</w:t>
      </w:r>
      <w:proofErr w:type="spellEnd"/>
      <w:r w:rsidRPr="00D234B9">
        <w:rPr>
          <w:rFonts w:ascii="Times New Roman" w:eastAsia="Times New Roman" w:hAnsi="Times New Roman" w:cs="Times New Roman"/>
          <w:i/>
          <w:iCs/>
          <w:sz w:val="28"/>
          <w:szCs w:val="28"/>
          <w:lang w:eastAsia="nl-BE"/>
        </w:rPr>
        <w:t xml:space="preserve"> wordt verondersteld elke vergadering bij te wonen en zich telkens voor te bereiden. Een </w:t>
      </w:r>
      <w:proofErr w:type="spellStart"/>
      <w:r w:rsidRPr="00D234B9">
        <w:rPr>
          <w:rFonts w:ascii="Times New Roman" w:eastAsia="Times New Roman" w:hAnsi="Times New Roman" w:cs="Times New Roman"/>
          <w:i/>
          <w:iCs/>
          <w:sz w:val="28"/>
          <w:szCs w:val="28"/>
          <w:lang w:eastAsia="nl-BE"/>
        </w:rPr>
        <w:t>praesidiumlid</w:t>
      </w:r>
      <w:proofErr w:type="spellEnd"/>
      <w:r w:rsidRPr="00D234B9">
        <w:rPr>
          <w:rFonts w:ascii="Times New Roman" w:eastAsia="Times New Roman" w:hAnsi="Times New Roman" w:cs="Times New Roman"/>
          <w:i/>
          <w:iCs/>
          <w:sz w:val="28"/>
          <w:szCs w:val="28"/>
          <w:lang w:eastAsia="nl-BE"/>
        </w:rPr>
        <w:t xml:space="preserve"> dat de </w:t>
      </w:r>
      <w:r w:rsidRPr="00D234B9">
        <w:rPr>
          <w:rFonts w:ascii="Times New Roman" w:eastAsia="Times New Roman" w:hAnsi="Times New Roman" w:cs="Times New Roman"/>
          <w:i/>
          <w:iCs/>
          <w:sz w:val="28"/>
          <w:szCs w:val="28"/>
          <w:lang w:eastAsia="nl-BE"/>
        </w:rPr>
        <w:lastRenderedPageBreak/>
        <w:t xml:space="preserve">vergaderingen om geldige reden niet kan bijwonen, dient zich op voorhand te verontschuldigen bij 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en/of secretaris.</w:t>
      </w:r>
    </w:p>
    <w:p w:rsid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Art. 17 Alle beslissingen worden met de gewone meerderheid beslist, met uitzondering van de statutair vastgestelde gevallen. In geval van gelijkheid van stemmen, is de stem van 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doorslaggevend. Het </w:t>
      </w:r>
      <w:proofErr w:type="spellStart"/>
      <w:r w:rsidRPr="00D234B9">
        <w:rPr>
          <w:rFonts w:ascii="Times New Roman" w:eastAsia="Times New Roman" w:hAnsi="Times New Roman" w:cs="Times New Roman"/>
          <w:i/>
          <w:iCs/>
          <w:sz w:val="28"/>
          <w:szCs w:val="28"/>
          <w:lang w:eastAsia="nl-BE"/>
        </w:rPr>
        <w:t>praesidium</w:t>
      </w:r>
      <w:proofErr w:type="spellEnd"/>
      <w:r w:rsidRPr="00D234B9">
        <w:rPr>
          <w:rFonts w:ascii="Times New Roman" w:eastAsia="Times New Roman" w:hAnsi="Times New Roman" w:cs="Times New Roman"/>
          <w:i/>
          <w:iCs/>
          <w:sz w:val="28"/>
          <w:szCs w:val="28"/>
          <w:lang w:eastAsia="nl-BE"/>
        </w:rPr>
        <w:t xml:space="preserve"> schaart zich steeds voltallig achter de goedgekeurde beslissing, en brengt deze unaniem tot uitvoer.</w:t>
      </w: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p>
    <w:p w:rsidR="00D234B9" w:rsidRPr="00D234B9" w:rsidRDefault="00D234B9" w:rsidP="00D234B9">
      <w:p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u w:val="single"/>
          <w:lang w:eastAsia="nl-BE"/>
        </w:rPr>
        <w:t xml:space="preserve">C. Het </w:t>
      </w:r>
      <w:proofErr w:type="spellStart"/>
      <w:r w:rsidRPr="00D234B9">
        <w:rPr>
          <w:rFonts w:ascii="Times New Roman" w:eastAsia="Times New Roman" w:hAnsi="Times New Roman" w:cs="Times New Roman"/>
          <w:i/>
          <w:iCs/>
          <w:sz w:val="28"/>
          <w:szCs w:val="28"/>
          <w:u w:val="single"/>
          <w:lang w:eastAsia="nl-BE"/>
        </w:rPr>
        <w:t>praesidium</w:t>
      </w:r>
      <w:proofErr w:type="spellEnd"/>
    </w:p>
    <w:p w:rsidR="00D234B9" w:rsidRPr="00D234B9" w:rsidRDefault="00D234B9" w:rsidP="00D234B9">
      <w:pPr>
        <w:spacing w:before="100" w:beforeAutospacing="1" w:after="0" w:line="240" w:lineRule="auto"/>
        <w:ind w:left="74"/>
        <w:rPr>
          <w:rFonts w:ascii="Times New Roman" w:eastAsia="Times New Roman" w:hAnsi="Times New Roman" w:cs="Times New Roman"/>
          <w:sz w:val="28"/>
          <w:szCs w:val="28"/>
          <w:lang w:eastAsia="nl-BE"/>
        </w:rPr>
      </w:pPr>
    </w:p>
    <w:p w:rsidR="00D234B9" w:rsidRPr="00D234B9" w:rsidRDefault="00D234B9" w:rsidP="00D234B9">
      <w:pPr>
        <w:spacing w:before="100" w:beforeAutospacing="1" w:after="0" w:line="240" w:lineRule="auto"/>
        <w:ind w:left="1412" w:hanging="133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Art. 18 Om de instandhouding van de Vlaamse Biomedische Kring te garanderen, is het vereist dat de functie van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w:t>
      </w:r>
      <w:proofErr w:type="spellStart"/>
      <w:r w:rsidRPr="00D234B9">
        <w:rPr>
          <w:rFonts w:ascii="Times New Roman" w:eastAsia="Times New Roman" w:hAnsi="Times New Roman" w:cs="Times New Roman"/>
          <w:i/>
          <w:iCs/>
          <w:sz w:val="28"/>
          <w:szCs w:val="28"/>
          <w:lang w:eastAsia="nl-BE"/>
        </w:rPr>
        <w:t>vice-praeses</w:t>
      </w:r>
      <w:proofErr w:type="spellEnd"/>
      <w:r w:rsidRPr="00D234B9">
        <w:rPr>
          <w:rFonts w:ascii="Times New Roman" w:eastAsia="Times New Roman" w:hAnsi="Times New Roman" w:cs="Times New Roman"/>
          <w:i/>
          <w:iCs/>
          <w:sz w:val="28"/>
          <w:szCs w:val="28"/>
          <w:lang w:eastAsia="nl-BE"/>
        </w:rPr>
        <w:t xml:space="preserve">, penningmeester en schachtentemmer worden ingevuld door </w:t>
      </w:r>
      <w:proofErr w:type="spellStart"/>
      <w:r w:rsidRPr="00D234B9">
        <w:rPr>
          <w:rFonts w:ascii="Times New Roman" w:eastAsia="Times New Roman" w:hAnsi="Times New Roman" w:cs="Times New Roman"/>
          <w:i/>
          <w:iCs/>
          <w:sz w:val="28"/>
          <w:szCs w:val="28"/>
          <w:lang w:eastAsia="nl-BE"/>
        </w:rPr>
        <w:t>praesidiumleden</w:t>
      </w:r>
      <w:proofErr w:type="spellEnd"/>
      <w:r w:rsidRPr="00D234B9">
        <w:rPr>
          <w:rFonts w:ascii="Times New Roman" w:eastAsia="Times New Roman" w:hAnsi="Times New Roman" w:cs="Times New Roman"/>
          <w:i/>
          <w:iCs/>
          <w:sz w:val="28"/>
          <w:szCs w:val="28"/>
          <w:lang w:eastAsia="nl-BE"/>
        </w:rPr>
        <w:t xml:space="preserve"> met minstens 1jaar </w:t>
      </w:r>
      <w:proofErr w:type="spellStart"/>
      <w:r w:rsidRPr="00D234B9">
        <w:rPr>
          <w:rFonts w:ascii="Times New Roman" w:eastAsia="Times New Roman" w:hAnsi="Times New Roman" w:cs="Times New Roman"/>
          <w:i/>
          <w:iCs/>
          <w:sz w:val="28"/>
          <w:szCs w:val="28"/>
          <w:lang w:eastAsia="nl-BE"/>
        </w:rPr>
        <w:t>praesidiumervaring</w:t>
      </w:r>
      <w:proofErr w:type="spellEnd"/>
      <w:r w:rsidRPr="00D234B9">
        <w:rPr>
          <w:rFonts w:ascii="Times New Roman" w:eastAsia="Times New Roman" w:hAnsi="Times New Roman" w:cs="Times New Roman"/>
          <w:i/>
          <w:iCs/>
          <w:sz w:val="28"/>
          <w:szCs w:val="28"/>
          <w:lang w:eastAsia="nl-BE"/>
        </w:rPr>
        <w:t xml:space="preserve">, tenzij een hiaat zich voordoet. Andere functies kunnen ingevuld worden door </w:t>
      </w:r>
      <w:proofErr w:type="spellStart"/>
      <w:r w:rsidRPr="00D234B9">
        <w:rPr>
          <w:rFonts w:ascii="Times New Roman" w:eastAsia="Times New Roman" w:hAnsi="Times New Roman" w:cs="Times New Roman"/>
          <w:i/>
          <w:iCs/>
          <w:sz w:val="28"/>
          <w:szCs w:val="28"/>
          <w:lang w:eastAsia="nl-BE"/>
        </w:rPr>
        <w:t>commilitones</w:t>
      </w:r>
      <w:proofErr w:type="spellEnd"/>
      <w:r w:rsidRPr="00D234B9">
        <w:rPr>
          <w:rFonts w:ascii="Times New Roman" w:eastAsia="Times New Roman" w:hAnsi="Times New Roman" w:cs="Times New Roman"/>
          <w:i/>
          <w:iCs/>
          <w:sz w:val="28"/>
          <w:szCs w:val="28"/>
          <w:lang w:eastAsia="nl-BE"/>
        </w:rPr>
        <w:t xml:space="preserve"> die minstens 1 jaar biomedische wetenschappen gevolgd hebben aan de universiteit van Gent en dit enkel in het jaar volgend op het jaar in de richting. Alle </w:t>
      </w:r>
      <w:proofErr w:type="spellStart"/>
      <w:r w:rsidRPr="00D234B9">
        <w:rPr>
          <w:rFonts w:ascii="Times New Roman" w:eastAsia="Times New Roman" w:hAnsi="Times New Roman" w:cs="Times New Roman"/>
          <w:i/>
          <w:iCs/>
          <w:sz w:val="28"/>
          <w:szCs w:val="28"/>
          <w:lang w:eastAsia="nl-BE"/>
        </w:rPr>
        <w:t>praesidiumleden</w:t>
      </w:r>
      <w:proofErr w:type="spellEnd"/>
      <w:r w:rsidRPr="00D234B9">
        <w:rPr>
          <w:rFonts w:ascii="Times New Roman" w:eastAsia="Times New Roman" w:hAnsi="Times New Roman" w:cs="Times New Roman"/>
          <w:i/>
          <w:iCs/>
          <w:sz w:val="28"/>
          <w:szCs w:val="28"/>
          <w:lang w:eastAsia="nl-BE"/>
        </w:rPr>
        <w:t xml:space="preserve"> dienen ingeschreven te zijn (voltijds) aan de </w:t>
      </w:r>
      <w:proofErr w:type="spellStart"/>
      <w:r w:rsidRPr="00D234B9">
        <w:rPr>
          <w:rFonts w:ascii="Times New Roman" w:eastAsia="Times New Roman" w:hAnsi="Times New Roman" w:cs="Times New Roman"/>
          <w:i/>
          <w:iCs/>
          <w:sz w:val="28"/>
          <w:szCs w:val="28"/>
          <w:lang w:eastAsia="nl-BE"/>
        </w:rPr>
        <w:t>UGent</w:t>
      </w:r>
      <w:proofErr w:type="spellEnd"/>
      <w:r w:rsidRPr="00D234B9">
        <w:rPr>
          <w:rFonts w:ascii="Times New Roman" w:eastAsia="Times New Roman" w:hAnsi="Times New Roman" w:cs="Times New Roman"/>
          <w:i/>
          <w:iCs/>
          <w:sz w:val="28"/>
          <w:szCs w:val="28"/>
          <w:lang w:eastAsia="nl-BE"/>
        </w:rPr>
        <w:t xml:space="preserve">, tenzij een hiaat zich voordoet. De </w:t>
      </w:r>
      <w:proofErr w:type="spellStart"/>
      <w:r w:rsidRPr="00D234B9">
        <w:rPr>
          <w:rFonts w:ascii="Times New Roman" w:eastAsia="Times New Roman" w:hAnsi="Times New Roman" w:cs="Times New Roman"/>
          <w:i/>
          <w:iCs/>
          <w:sz w:val="28"/>
          <w:szCs w:val="28"/>
          <w:lang w:eastAsia="nl-BE"/>
        </w:rPr>
        <w:t>praesidiumleden</w:t>
      </w:r>
      <w:proofErr w:type="spellEnd"/>
      <w:r w:rsidRPr="00D234B9">
        <w:rPr>
          <w:rFonts w:ascii="Times New Roman" w:eastAsia="Times New Roman" w:hAnsi="Times New Roman" w:cs="Times New Roman"/>
          <w:i/>
          <w:iCs/>
          <w:sz w:val="28"/>
          <w:szCs w:val="28"/>
          <w:lang w:eastAsia="nl-BE"/>
        </w:rPr>
        <w:t xml:space="preserve"> mogen zich eveneens in hun </w:t>
      </w:r>
      <w:proofErr w:type="spellStart"/>
      <w:r w:rsidRPr="00D234B9">
        <w:rPr>
          <w:rFonts w:ascii="Times New Roman" w:eastAsia="Times New Roman" w:hAnsi="Times New Roman" w:cs="Times New Roman"/>
          <w:i/>
          <w:iCs/>
          <w:sz w:val="28"/>
          <w:szCs w:val="28"/>
          <w:lang w:eastAsia="nl-BE"/>
        </w:rPr>
        <w:t>praesidiumja</w:t>
      </w:r>
      <w:proofErr w:type="spellEnd"/>
      <w:r w:rsidRPr="00D234B9">
        <w:rPr>
          <w:rFonts w:ascii="Times New Roman" w:eastAsia="Times New Roman" w:hAnsi="Times New Roman" w:cs="Times New Roman"/>
          <w:i/>
          <w:iCs/>
          <w:sz w:val="28"/>
          <w:szCs w:val="28"/>
          <w:lang w:eastAsia="nl-BE"/>
        </w:rPr>
        <w:t xml:space="preserve">(a)r(en) niet laten dopen bij andere studentenkringen. </w:t>
      </w:r>
    </w:p>
    <w:p w:rsidR="00D234B9" w:rsidRPr="00D234B9" w:rsidRDefault="00D234B9" w:rsidP="00D234B9">
      <w:pPr>
        <w:spacing w:before="100" w:beforeAutospacing="1" w:after="0" w:line="240" w:lineRule="auto"/>
        <w:ind w:left="1412" w:hanging="133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Art. 19 De Vlaamse Biomedische Kring wordt geleid en bestuurd door het </w:t>
      </w:r>
      <w:proofErr w:type="spellStart"/>
      <w:r w:rsidRPr="00D234B9">
        <w:rPr>
          <w:rFonts w:ascii="Times New Roman" w:eastAsia="Times New Roman" w:hAnsi="Times New Roman" w:cs="Times New Roman"/>
          <w:i/>
          <w:iCs/>
          <w:sz w:val="28"/>
          <w:szCs w:val="28"/>
          <w:lang w:eastAsia="nl-BE"/>
        </w:rPr>
        <w:t>praesidium</w:t>
      </w:r>
      <w:proofErr w:type="spellEnd"/>
      <w:r w:rsidRPr="00D234B9">
        <w:rPr>
          <w:rFonts w:ascii="Times New Roman" w:eastAsia="Times New Roman" w:hAnsi="Times New Roman" w:cs="Times New Roman"/>
          <w:i/>
          <w:iCs/>
          <w:sz w:val="28"/>
          <w:szCs w:val="28"/>
          <w:lang w:eastAsia="nl-BE"/>
        </w:rPr>
        <w:t xml:space="preserve">, dat jaarlijks wordt verkozen door de leden. Het </w:t>
      </w:r>
      <w:proofErr w:type="spellStart"/>
      <w:r w:rsidRPr="00D234B9">
        <w:rPr>
          <w:rFonts w:ascii="Times New Roman" w:eastAsia="Times New Roman" w:hAnsi="Times New Roman" w:cs="Times New Roman"/>
          <w:i/>
          <w:iCs/>
          <w:sz w:val="28"/>
          <w:szCs w:val="28"/>
          <w:lang w:eastAsia="nl-BE"/>
        </w:rPr>
        <w:t>praesidium</w:t>
      </w:r>
      <w:proofErr w:type="spellEnd"/>
      <w:r w:rsidRPr="00D234B9">
        <w:rPr>
          <w:rFonts w:ascii="Times New Roman" w:eastAsia="Times New Roman" w:hAnsi="Times New Roman" w:cs="Times New Roman"/>
          <w:i/>
          <w:iCs/>
          <w:sz w:val="28"/>
          <w:szCs w:val="28"/>
          <w:lang w:eastAsia="nl-BE"/>
        </w:rPr>
        <w:t xml:space="preserve"> moet verantwoording afleggen ten opzichte van de leden, het FK en zichzelf. Het </w:t>
      </w:r>
      <w:proofErr w:type="spellStart"/>
      <w:r w:rsidRPr="00D234B9">
        <w:rPr>
          <w:rFonts w:ascii="Times New Roman" w:eastAsia="Times New Roman" w:hAnsi="Times New Roman" w:cs="Times New Roman"/>
          <w:i/>
          <w:iCs/>
          <w:sz w:val="28"/>
          <w:szCs w:val="28"/>
          <w:lang w:eastAsia="nl-BE"/>
        </w:rPr>
        <w:t>praesidium</w:t>
      </w:r>
      <w:proofErr w:type="spellEnd"/>
      <w:r w:rsidRPr="00D234B9">
        <w:rPr>
          <w:rFonts w:ascii="Times New Roman" w:eastAsia="Times New Roman" w:hAnsi="Times New Roman" w:cs="Times New Roman"/>
          <w:i/>
          <w:iCs/>
          <w:sz w:val="28"/>
          <w:szCs w:val="28"/>
          <w:lang w:eastAsia="nl-BE"/>
        </w:rPr>
        <w:t xml:space="preserve"> telt minimum de functie</w:t>
      </w:r>
      <w:r w:rsidR="00D66E61">
        <w:rPr>
          <w:rFonts w:ascii="Times New Roman" w:eastAsia="Times New Roman" w:hAnsi="Times New Roman" w:cs="Times New Roman"/>
          <w:i/>
          <w:iCs/>
          <w:sz w:val="28"/>
          <w:szCs w:val="28"/>
          <w:lang w:eastAsia="nl-BE"/>
        </w:rPr>
        <w:t>s statutair vastgelegd in Art. 22</w:t>
      </w:r>
      <w:r w:rsidRPr="00D234B9">
        <w:rPr>
          <w:rFonts w:ascii="Times New Roman" w:eastAsia="Times New Roman" w:hAnsi="Times New Roman" w:cs="Times New Roman"/>
          <w:i/>
          <w:iCs/>
          <w:sz w:val="28"/>
          <w:szCs w:val="28"/>
          <w:lang w:eastAsia="nl-BE"/>
        </w:rPr>
        <w:t>, maar is vrij om, indien zij dit nodig acht, nieuwe functies in het leven te roepen.</w:t>
      </w:r>
    </w:p>
    <w:p w:rsidR="00D234B9" w:rsidRPr="00D234B9" w:rsidRDefault="00D234B9" w:rsidP="00D234B9">
      <w:pPr>
        <w:spacing w:before="100" w:beforeAutospacing="1" w:after="0" w:line="240" w:lineRule="auto"/>
        <w:ind w:left="1412" w:hanging="133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Art. 20 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w:t>
      </w:r>
      <w:proofErr w:type="spellStart"/>
      <w:r w:rsidRPr="00D234B9">
        <w:rPr>
          <w:rFonts w:ascii="Times New Roman" w:eastAsia="Times New Roman" w:hAnsi="Times New Roman" w:cs="Times New Roman"/>
          <w:i/>
          <w:iCs/>
          <w:sz w:val="28"/>
          <w:szCs w:val="28"/>
          <w:lang w:eastAsia="nl-BE"/>
        </w:rPr>
        <w:t>vice-praeses</w:t>
      </w:r>
      <w:proofErr w:type="spellEnd"/>
      <w:r w:rsidRPr="00D234B9">
        <w:rPr>
          <w:rFonts w:ascii="Times New Roman" w:eastAsia="Times New Roman" w:hAnsi="Times New Roman" w:cs="Times New Roman"/>
          <w:i/>
          <w:iCs/>
          <w:sz w:val="28"/>
          <w:szCs w:val="28"/>
          <w:lang w:eastAsia="nl-BE"/>
        </w:rPr>
        <w:t>, de penningmeester en de secretaris vormen samen het dagelijks bestuur (</w:t>
      </w:r>
      <w:proofErr w:type="spellStart"/>
      <w:r w:rsidRPr="00D234B9">
        <w:rPr>
          <w:rFonts w:ascii="Times New Roman" w:eastAsia="Times New Roman" w:hAnsi="Times New Roman" w:cs="Times New Roman"/>
          <w:i/>
          <w:iCs/>
          <w:sz w:val="28"/>
          <w:szCs w:val="28"/>
          <w:lang w:eastAsia="nl-BE"/>
        </w:rPr>
        <w:t>hoofdpraesidium</w:t>
      </w:r>
      <w:proofErr w:type="spellEnd"/>
      <w:r w:rsidRPr="00D234B9">
        <w:rPr>
          <w:rFonts w:ascii="Times New Roman" w:eastAsia="Times New Roman" w:hAnsi="Times New Roman" w:cs="Times New Roman"/>
          <w:i/>
          <w:iCs/>
          <w:sz w:val="28"/>
          <w:szCs w:val="28"/>
          <w:lang w:eastAsia="nl-BE"/>
        </w:rPr>
        <w:t xml:space="preserve">). Alle leden van het </w:t>
      </w:r>
      <w:proofErr w:type="spellStart"/>
      <w:r w:rsidRPr="00D234B9">
        <w:rPr>
          <w:rFonts w:ascii="Times New Roman" w:eastAsia="Times New Roman" w:hAnsi="Times New Roman" w:cs="Times New Roman"/>
          <w:i/>
          <w:iCs/>
          <w:sz w:val="28"/>
          <w:szCs w:val="28"/>
          <w:lang w:eastAsia="nl-BE"/>
        </w:rPr>
        <w:t>hoofdpraesidium</w:t>
      </w:r>
      <w:proofErr w:type="spellEnd"/>
      <w:r w:rsidRPr="00D234B9">
        <w:rPr>
          <w:rFonts w:ascii="Times New Roman" w:eastAsia="Times New Roman" w:hAnsi="Times New Roman" w:cs="Times New Roman"/>
          <w:i/>
          <w:iCs/>
          <w:sz w:val="28"/>
          <w:szCs w:val="28"/>
          <w:lang w:eastAsia="nl-BE"/>
        </w:rPr>
        <w:t xml:space="preserve"> zijn ertoe gebonden de statuten van de Vlaams Biomedische Kring en de statuten van het FK actief te kennen.</w:t>
      </w:r>
    </w:p>
    <w:p w:rsidR="00D234B9" w:rsidRPr="00D234B9" w:rsidRDefault="00D234B9" w:rsidP="00D234B9">
      <w:pPr>
        <w:spacing w:before="100" w:beforeAutospacing="1" w:after="0" w:line="240" w:lineRule="auto"/>
        <w:ind w:left="1412" w:hanging="133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Art. 21 Eenzelfde functie kan door meer dan 1 </w:t>
      </w:r>
      <w:proofErr w:type="spellStart"/>
      <w:r w:rsidRPr="00D234B9">
        <w:rPr>
          <w:rFonts w:ascii="Times New Roman" w:eastAsia="Times New Roman" w:hAnsi="Times New Roman" w:cs="Times New Roman"/>
          <w:i/>
          <w:iCs/>
          <w:sz w:val="28"/>
          <w:szCs w:val="28"/>
          <w:lang w:eastAsia="nl-BE"/>
        </w:rPr>
        <w:t>praesidiumlid</w:t>
      </w:r>
      <w:proofErr w:type="spellEnd"/>
      <w:r w:rsidRPr="00D234B9">
        <w:rPr>
          <w:rFonts w:ascii="Times New Roman" w:eastAsia="Times New Roman" w:hAnsi="Times New Roman" w:cs="Times New Roman"/>
          <w:i/>
          <w:iCs/>
          <w:sz w:val="28"/>
          <w:szCs w:val="28"/>
          <w:lang w:eastAsia="nl-BE"/>
        </w:rPr>
        <w:t xml:space="preserve">, met uitzondering van deze van het dagelijks bestuur (Art. 20), worden uitgeoefend. </w:t>
      </w: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Art. 22 a)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is de voorzit(s)ter van de kring, van het </w:t>
      </w:r>
      <w:proofErr w:type="spellStart"/>
      <w:r w:rsidRPr="00D234B9">
        <w:rPr>
          <w:rFonts w:ascii="Times New Roman" w:eastAsia="Times New Roman" w:hAnsi="Times New Roman" w:cs="Times New Roman"/>
          <w:i/>
          <w:iCs/>
          <w:sz w:val="28"/>
          <w:szCs w:val="28"/>
          <w:lang w:eastAsia="nl-BE"/>
        </w:rPr>
        <w:t>praesidium</w:t>
      </w:r>
      <w:proofErr w:type="spellEnd"/>
      <w:r w:rsidRPr="00D234B9">
        <w:rPr>
          <w:rFonts w:ascii="Times New Roman" w:eastAsia="Times New Roman" w:hAnsi="Times New Roman" w:cs="Times New Roman"/>
          <w:i/>
          <w:iCs/>
          <w:sz w:val="28"/>
          <w:szCs w:val="28"/>
          <w:lang w:eastAsia="nl-BE"/>
        </w:rPr>
        <w:t xml:space="preserve"> en van de vergaderingen. Zij/hij stelt samen met de </w:t>
      </w:r>
      <w:r w:rsidRPr="00D234B9">
        <w:rPr>
          <w:rFonts w:ascii="Times New Roman" w:eastAsia="Times New Roman" w:hAnsi="Times New Roman" w:cs="Times New Roman"/>
          <w:i/>
          <w:iCs/>
          <w:sz w:val="28"/>
          <w:szCs w:val="28"/>
          <w:lang w:eastAsia="nl-BE"/>
        </w:rPr>
        <w:lastRenderedPageBreak/>
        <w:t xml:space="preserve">secretaris de agenda op voor elke vergadering en is op de hoogte van alles wat er in de Vlaamse Biomedische Kring gebeurt. Zij/hij organiseert en delegeert de functies en de taken die niet statutair zijn vastgelegd. 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heeft een volmacht over de rekening(en) van de kring, alsook de sleutel van de kassa, samen met de penning. Zij/hij schrijft telkens het voorwoord in het clubblad (</w:t>
      </w:r>
      <w:proofErr w:type="spellStart"/>
      <w:r w:rsidRPr="00D234B9">
        <w:rPr>
          <w:rFonts w:ascii="Times New Roman" w:eastAsia="Times New Roman" w:hAnsi="Times New Roman" w:cs="Times New Roman"/>
          <w:i/>
          <w:iCs/>
          <w:sz w:val="28"/>
          <w:szCs w:val="28"/>
          <w:lang w:eastAsia="nl-BE"/>
        </w:rPr>
        <w:t>BMW’erke</w:t>
      </w:r>
      <w:proofErr w:type="spellEnd"/>
      <w:r w:rsidRPr="00D234B9">
        <w:rPr>
          <w:rFonts w:ascii="Times New Roman" w:eastAsia="Times New Roman" w:hAnsi="Times New Roman" w:cs="Times New Roman"/>
          <w:i/>
          <w:iCs/>
          <w:sz w:val="28"/>
          <w:szCs w:val="28"/>
          <w:lang w:eastAsia="nl-BE"/>
        </w:rPr>
        <w:t xml:space="preserve">) en onderhoudt, samen met de PR, het contact met andere kringen. </w:t>
      </w:r>
      <w:r w:rsidR="00916A0A" w:rsidRPr="003C6B43">
        <w:rPr>
          <w:rFonts w:ascii="Times New Roman" w:hAnsi="Times New Roman" w:cs="Times New Roman"/>
          <w:i/>
          <w:sz w:val="28"/>
          <w:szCs w:val="28"/>
          <w:highlight w:val="yellow"/>
        </w:rPr>
        <w:t xml:space="preserve">De </w:t>
      </w:r>
      <w:proofErr w:type="spellStart"/>
      <w:r w:rsidR="00916A0A" w:rsidRPr="003C6B43">
        <w:rPr>
          <w:rFonts w:ascii="Times New Roman" w:hAnsi="Times New Roman" w:cs="Times New Roman"/>
          <w:i/>
          <w:sz w:val="28"/>
          <w:szCs w:val="28"/>
          <w:highlight w:val="yellow"/>
        </w:rPr>
        <w:t>praeses</w:t>
      </w:r>
      <w:proofErr w:type="spellEnd"/>
      <w:r w:rsidR="00916A0A" w:rsidRPr="003C6B43">
        <w:rPr>
          <w:rFonts w:ascii="Times New Roman" w:hAnsi="Times New Roman" w:cs="Times New Roman"/>
          <w:i/>
          <w:sz w:val="28"/>
          <w:szCs w:val="28"/>
          <w:highlight w:val="yellow"/>
        </w:rPr>
        <w:t xml:space="preserve"> vertegenwoordigt het VBK op </w:t>
      </w:r>
      <w:proofErr w:type="spellStart"/>
      <w:r w:rsidR="00916A0A" w:rsidRPr="003C6B43">
        <w:rPr>
          <w:rFonts w:ascii="Times New Roman" w:hAnsi="Times New Roman" w:cs="Times New Roman"/>
          <w:i/>
          <w:sz w:val="28"/>
          <w:szCs w:val="28"/>
          <w:highlight w:val="yellow"/>
        </w:rPr>
        <w:t>FK-vergaderingen</w:t>
      </w:r>
      <w:proofErr w:type="spellEnd"/>
      <w:r w:rsidR="00916A0A" w:rsidRPr="003C6B43">
        <w:rPr>
          <w:rFonts w:ascii="Times New Roman" w:hAnsi="Times New Roman" w:cs="Times New Roman"/>
          <w:i/>
          <w:sz w:val="28"/>
          <w:szCs w:val="28"/>
          <w:highlight w:val="yellow"/>
        </w:rPr>
        <w:t xml:space="preserve">. Hij brengt de stem van het VBK uit. Voor de verkiezing van de voorzitter van het FK wordt de stem van het VBK bepaald door stemming binnen het </w:t>
      </w:r>
      <w:proofErr w:type="spellStart"/>
      <w:r w:rsidR="00916A0A" w:rsidRPr="003C6B43">
        <w:rPr>
          <w:rFonts w:ascii="Times New Roman" w:hAnsi="Times New Roman" w:cs="Times New Roman"/>
          <w:i/>
          <w:sz w:val="28"/>
          <w:szCs w:val="28"/>
          <w:highlight w:val="yellow"/>
        </w:rPr>
        <w:t>praesidium</w:t>
      </w:r>
      <w:proofErr w:type="spellEnd"/>
      <w:r w:rsidR="00916A0A" w:rsidRPr="003C6B43">
        <w:rPr>
          <w:rFonts w:ascii="Times New Roman" w:hAnsi="Times New Roman" w:cs="Times New Roman"/>
          <w:i/>
          <w:sz w:val="28"/>
          <w:szCs w:val="28"/>
          <w:highlight w:val="yellow"/>
        </w:rPr>
        <w:t xml:space="preserve"> met gewone meerderheid.</w:t>
      </w:r>
      <w:r w:rsidR="006D10DD">
        <w:rPr>
          <w:rFonts w:ascii="Times New Roman" w:hAnsi="Times New Roman" w:cs="Times New Roman"/>
          <w:i/>
          <w:sz w:val="28"/>
          <w:szCs w:val="28"/>
        </w:rPr>
        <w:t xml:space="preserve"> </w:t>
      </w:r>
      <w:r w:rsidR="00916A0A">
        <w:rPr>
          <w:rFonts w:ascii="Times New Roman" w:eastAsia="Times New Roman" w:hAnsi="Times New Roman" w:cs="Times New Roman"/>
          <w:i/>
          <w:iCs/>
          <w:sz w:val="28"/>
          <w:szCs w:val="28"/>
          <w:lang w:eastAsia="nl-BE"/>
        </w:rPr>
        <w:t xml:space="preserve">De </w:t>
      </w:r>
      <w:proofErr w:type="spellStart"/>
      <w:r w:rsidR="00916A0A">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houdt het </w:t>
      </w:r>
      <w:proofErr w:type="spellStart"/>
      <w:r w:rsidRPr="00D234B9">
        <w:rPr>
          <w:rFonts w:ascii="Times New Roman" w:eastAsia="Times New Roman" w:hAnsi="Times New Roman" w:cs="Times New Roman"/>
          <w:i/>
          <w:iCs/>
          <w:sz w:val="28"/>
          <w:szCs w:val="28"/>
          <w:lang w:eastAsia="nl-BE"/>
        </w:rPr>
        <w:t>praesidium</w:t>
      </w:r>
      <w:proofErr w:type="spellEnd"/>
      <w:r w:rsidRPr="00D234B9">
        <w:rPr>
          <w:rFonts w:ascii="Times New Roman" w:eastAsia="Times New Roman" w:hAnsi="Times New Roman" w:cs="Times New Roman"/>
          <w:i/>
          <w:iCs/>
          <w:sz w:val="28"/>
          <w:szCs w:val="28"/>
          <w:lang w:eastAsia="nl-BE"/>
        </w:rPr>
        <w:t xml:space="preserve"> van de Vlaamse Biomedische Kring op de hoogte van de beslissingen </w:t>
      </w:r>
      <w:r w:rsidR="003D62D2">
        <w:rPr>
          <w:rFonts w:ascii="Times New Roman" w:eastAsia="Times New Roman" w:hAnsi="Times New Roman" w:cs="Times New Roman"/>
          <w:i/>
          <w:iCs/>
          <w:sz w:val="28"/>
          <w:szCs w:val="28"/>
          <w:lang w:eastAsia="nl-BE"/>
        </w:rPr>
        <w:t>op de AV</w:t>
      </w:r>
      <w:r w:rsidRPr="00D234B9">
        <w:rPr>
          <w:rFonts w:ascii="Times New Roman" w:eastAsia="Times New Roman" w:hAnsi="Times New Roman" w:cs="Times New Roman"/>
          <w:i/>
          <w:iCs/>
          <w:sz w:val="28"/>
          <w:szCs w:val="28"/>
          <w:lang w:eastAsia="nl-BE"/>
        </w:rPr>
        <w:t xml:space="preserve">. 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is verder bevoegd voor de bepalingen, gestipuleerd in de Art. 10, 14, 16, 17 en 24.</w:t>
      </w:r>
    </w:p>
    <w:p w:rsidR="00D234B9" w:rsidRPr="00D234B9" w:rsidRDefault="00D234B9" w:rsidP="00D234B9">
      <w:pPr>
        <w:spacing w:before="100" w:beforeAutospacing="1" w:after="0" w:line="240" w:lineRule="auto"/>
        <w:ind w:left="1412" w:hanging="704"/>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b) </w:t>
      </w:r>
      <w:proofErr w:type="spellStart"/>
      <w:r w:rsidRPr="00D234B9">
        <w:rPr>
          <w:rFonts w:ascii="Times New Roman" w:eastAsia="Times New Roman" w:hAnsi="Times New Roman" w:cs="Times New Roman"/>
          <w:i/>
          <w:iCs/>
          <w:sz w:val="28"/>
          <w:szCs w:val="28"/>
          <w:lang w:eastAsia="nl-BE"/>
        </w:rPr>
        <w:t>Vice-praeses</w:t>
      </w:r>
      <w:proofErr w:type="spellEnd"/>
      <w:r w:rsidRPr="00D234B9">
        <w:rPr>
          <w:rFonts w:ascii="Times New Roman" w:eastAsia="Times New Roman" w:hAnsi="Times New Roman" w:cs="Times New Roman"/>
          <w:i/>
          <w:iCs/>
          <w:sz w:val="28"/>
          <w:szCs w:val="28"/>
          <w:lang w:eastAsia="nl-BE"/>
        </w:rPr>
        <w:t xml:space="preserve">: de </w:t>
      </w:r>
      <w:proofErr w:type="spellStart"/>
      <w:r w:rsidRPr="00D234B9">
        <w:rPr>
          <w:rFonts w:ascii="Times New Roman" w:eastAsia="Times New Roman" w:hAnsi="Times New Roman" w:cs="Times New Roman"/>
          <w:i/>
          <w:iCs/>
          <w:sz w:val="28"/>
          <w:szCs w:val="28"/>
          <w:lang w:eastAsia="nl-BE"/>
        </w:rPr>
        <w:t>vice-praeses</w:t>
      </w:r>
      <w:proofErr w:type="spellEnd"/>
      <w:r w:rsidRPr="00D234B9">
        <w:rPr>
          <w:rFonts w:ascii="Times New Roman" w:eastAsia="Times New Roman" w:hAnsi="Times New Roman" w:cs="Times New Roman"/>
          <w:i/>
          <w:iCs/>
          <w:sz w:val="28"/>
          <w:szCs w:val="28"/>
          <w:lang w:eastAsia="nl-BE"/>
        </w:rPr>
        <w:t xml:space="preserve"> vervangt 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in haar/zijn functie en verantwoordelijkheden bij afwezigheid van deze laatste. Zij/hij staat waar nodig andere </w:t>
      </w:r>
      <w:proofErr w:type="spellStart"/>
      <w:r w:rsidRPr="00D234B9">
        <w:rPr>
          <w:rFonts w:ascii="Times New Roman" w:eastAsia="Times New Roman" w:hAnsi="Times New Roman" w:cs="Times New Roman"/>
          <w:i/>
          <w:iCs/>
          <w:sz w:val="28"/>
          <w:szCs w:val="28"/>
          <w:lang w:eastAsia="nl-BE"/>
        </w:rPr>
        <w:t>praesidiumleden</w:t>
      </w:r>
      <w:proofErr w:type="spellEnd"/>
      <w:r w:rsidRPr="00D234B9">
        <w:rPr>
          <w:rFonts w:ascii="Times New Roman" w:eastAsia="Times New Roman" w:hAnsi="Times New Roman" w:cs="Times New Roman"/>
          <w:i/>
          <w:iCs/>
          <w:sz w:val="28"/>
          <w:szCs w:val="28"/>
          <w:lang w:eastAsia="nl-BE"/>
        </w:rPr>
        <w:t xml:space="preserve"> bij.</w:t>
      </w:r>
    </w:p>
    <w:p w:rsidR="00D234B9" w:rsidRPr="00D234B9" w:rsidRDefault="00D234B9" w:rsidP="00D234B9">
      <w:pPr>
        <w:spacing w:before="100" w:beforeAutospacing="1" w:after="0" w:line="240" w:lineRule="auto"/>
        <w:ind w:left="1412" w:hanging="704"/>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c) Penningmeester: De penningmeester maakt voor elke vergadering een stand van zaken op van de financiële situatie van de Vlaamse Biomedische Kring. Verder houdt de penningmeester een boekhouding bij waarin duidelijk de inkomsten en uitgaven staan vermeld. De penningmeester staat in voor alle financiële aangelegenheden van de kring en moet vanuit financieel oogpunt van alle activiteiten op de hoogte zijn. Zij/hij zorgt ervoor dat de kassa op activiteiten geraakt en ook weer veilig in het lokaal belandt. Zij/hij zorgt er voor dat er steeds kleingeld aanwezig is, maakt een jaaroverzicht en moet steeds, bij elke aankoop, een betaalbewijs ontvangen. De penningmeester heeft een volmacht over de rekening(en) van de Vlaamse Biomedische Kring en is verantwoordelijk voor de subsidies en de FK-kaarten van de kring. Zij/hij moet jaarlijks de subsidies schriftelijk verantwoorden bij de DSA.</w:t>
      </w:r>
    </w:p>
    <w:p w:rsidR="00D234B9" w:rsidRPr="00D234B9" w:rsidRDefault="00D234B9" w:rsidP="00D234B9">
      <w:pPr>
        <w:spacing w:before="100" w:beforeAutospacing="1" w:after="0" w:line="240" w:lineRule="auto"/>
        <w:ind w:left="1412" w:hanging="704"/>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d) Secretaris: de secretaris stelt samen met 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de agenda op voor elke vergadering. Zij/ hij stelt de permanentielijst en eventuele andere shiftenlijsten op die hem/haar door 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worden opgedragen. Zij/hij maakt elke week een verslag van de AV en stuurt dit verslag per email door naar alle </w:t>
      </w:r>
      <w:proofErr w:type="spellStart"/>
      <w:r w:rsidRPr="00D234B9">
        <w:rPr>
          <w:rFonts w:ascii="Times New Roman" w:eastAsia="Times New Roman" w:hAnsi="Times New Roman" w:cs="Times New Roman"/>
          <w:i/>
          <w:iCs/>
          <w:sz w:val="28"/>
          <w:szCs w:val="28"/>
          <w:lang w:eastAsia="nl-BE"/>
        </w:rPr>
        <w:t>praesidiumleden</w:t>
      </w:r>
      <w:proofErr w:type="spellEnd"/>
      <w:r w:rsidRPr="00D234B9">
        <w:rPr>
          <w:rFonts w:ascii="Times New Roman" w:eastAsia="Times New Roman" w:hAnsi="Times New Roman" w:cs="Times New Roman"/>
          <w:i/>
          <w:iCs/>
          <w:sz w:val="28"/>
          <w:szCs w:val="28"/>
          <w:lang w:eastAsia="nl-BE"/>
        </w:rPr>
        <w:t xml:space="preserve">. Zij/hij is verantwoordelijk voor het opstellen van een jaarverslag tegen het einde van het werkjaar, zij/hij verzorgt het lopende kringarchief en </w:t>
      </w:r>
      <w:r w:rsidRPr="00D234B9">
        <w:rPr>
          <w:rFonts w:ascii="Times New Roman" w:eastAsia="Times New Roman" w:hAnsi="Times New Roman" w:cs="Times New Roman"/>
          <w:i/>
          <w:iCs/>
          <w:sz w:val="28"/>
          <w:szCs w:val="28"/>
          <w:lang w:eastAsia="nl-BE"/>
        </w:rPr>
        <w:lastRenderedPageBreak/>
        <w:t xml:space="preserve">zij/hij houdt samen met 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de briefwisseling bij. De secretaris draagt er verantwoordelijkheid voor dat alle documenten in tweevoud worden overgemaakt, respectievelijk aan de DSA en aan het </w:t>
      </w:r>
      <w:proofErr w:type="spellStart"/>
      <w:r w:rsidRPr="00D234B9">
        <w:rPr>
          <w:rFonts w:ascii="Times New Roman" w:eastAsia="Times New Roman" w:hAnsi="Times New Roman" w:cs="Times New Roman"/>
          <w:i/>
          <w:iCs/>
          <w:sz w:val="28"/>
          <w:szCs w:val="28"/>
          <w:lang w:eastAsia="nl-BE"/>
        </w:rPr>
        <w:t>UGent</w:t>
      </w:r>
      <w:proofErr w:type="spellEnd"/>
      <w:r w:rsidRPr="00D234B9">
        <w:rPr>
          <w:rFonts w:ascii="Times New Roman" w:eastAsia="Times New Roman" w:hAnsi="Times New Roman" w:cs="Times New Roman"/>
          <w:i/>
          <w:iCs/>
          <w:sz w:val="28"/>
          <w:szCs w:val="28"/>
          <w:lang w:eastAsia="nl-BE"/>
        </w:rPr>
        <w:t>. De secretaris zorgt ook voor de post.</w:t>
      </w:r>
    </w:p>
    <w:p w:rsidR="00D234B9" w:rsidRPr="00D234B9" w:rsidRDefault="00D234B9" w:rsidP="00D234B9">
      <w:pPr>
        <w:spacing w:before="100" w:beforeAutospacing="1" w:after="0" w:line="240" w:lineRule="auto"/>
        <w:ind w:left="1412" w:hanging="704"/>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e) </w:t>
      </w:r>
      <w:proofErr w:type="spellStart"/>
      <w:r w:rsidRPr="00D234B9">
        <w:rPr>
          <w:rFonts w:ascii="Times New Roman" w:eastAsia="Times New Roman" w:hAnsi="Times New Roman" w:cs="Times New Roman"/>
          <w:i/>
          <w:iCs/>
          <w:sz w:val="28"/>
          <w:szCs w:val="28"/>
          <w:lang w:eastAsia="nl-BE"/>
        </w:rPr>
        <w:t>Sportpraeses</w:t>
      </w:r>
      <w:proofErr w:type="spellEnd"/>
      <w:r w:rsidRPr="00D234B9">
        <w:rPr>
          <w:rFonts w:ascii="Times New Roman" w:eastAsia="Times New Roman" w:hAnsi="Times New Roman" w:cs="Times New Roman"/>
          <w:i/>
          <w:iCs/>
          <w:sz w:val="28"/>
          <w:szCs w:val="28"/>
          <w:lang w:eastAsia="nl-BE"/>
        </w:rPr>
        <w:t xml:space="preserve">: de </w:t>
      </w:r>
      <w:proofErr w:type="spellStart"/>
      <w:r w:rsidRPr="00D234B9">
        <w:rPr>
          <w:rFonts w:ascii="Times New Roman" w:eastAsia="Times New Roman" w:hAnsi="Times New Roman" w:cs="Times New Roman"/>
          <w:i/>
          <w:iCs/>
          <w:sz w:val="28"/>
          <w:szCs w:val="28"/>
          <w:lang w:eastAsia="nl-BE"/>
        </w:rPr>
        <w:t>sportpraeses</w:t>
      </w:r>
      <w:proofErr w:type="spellEnd"/>
      <w:r w:rsidRPr="00D234B9">
        <w:rPr>
          <w:rFonts w:ascii="Times New Roman" w:eastAsia="Times New Roman" w:hAnsi="Times New Roman" w:cs="Times New Roman"/>
          <w:i/>
          <w:iCs/>
          <w:sz w:val="28"/>
          <w:szCs w:val="28"/>
          <w:lang w:eastAsia="nl-BE"/>
        </w:rPr>
        <w:t xml:space="preserve"> is verantwoordelijk voor het organiseren van alles wat verband houdt met sport. Zij/hij organiseert sportactiviteiten, kondigt deze aan op de website, maakt hier affiches voor en schrijft hier verslagen van voor in het clubblad. Zij/hij zorgt ervoor dat de voetbalshirts gewassen zijn tegen de volgende activiteit. De </w:t>
      </w:r>
      <w:proofErr w:type="spellStart"/>
      <w:r w:rsidRPr="00D234B9">
        <w:rPr>
          <w:rFonts w:ascii="Times New Roman" w:eastAsia="Times New Roman" w:hAnsi="Times New Roman" w:cs="Times New Roman"/>
          <w:i/>
          <w:iCs/>
          <w:sz w:val="28"/>
          <w:szCs w:val="28"/>
          <w:lang w:eastAsia="nl-BE"/>
        </w:rPr>
        <w:t>sportpraeses</w:t>
      </w:r>
      <w:proofErr w:type="spellEnd"/>
      <w:r w:rsidRPr="00D234B9">
        <w:rPr>
          <w:rFonts w:ascii="Times New Roman" w:eastAsia="Times New Roman" w:hAnsi="Times New Roman" w:cs="Times New Roman"/>
          <w:i/>
          <w:iCs/>
          <w:sz w:val="28"/>
          <w:szCs w:val="28"/>
          <w:lang w:eastAsia="nl-BE"/>
        </w:rPr>
        <w:t xml:space="preserve"> probeert zijn/haar leden zoveel mogelijk de kans te geven aan sportactiviteiten en competities deel te nemen, en zoekt daartoe eventueel contact met andere FK-kringen. De </w:t>
      </w:r>
      <w:proofErr w:type="spellStart"/>
      <w:r w:rsidRPr="00D234B9">
        <w:rPr>
          <w:rFonts w:ascii="Times New Roman" w:eastAsia="Times New Roman" w:hAnsi="Times New Roman" w:cs="Times New Roman"/>
          <w:i/>
          <w:iCs/>
          <w:sz w:val="28"/>
          <w:szCs w:val="28"/>
          <w:lang w:eastAsia="nl-BE"/>
        </w:rPr>
        <w:t>sportpraeses</w:t>
      </w:r>
      <w:proofErr w:type="spellEnd"/>
      <w:r w:rsidR="00D66E61">
        <w:rPr>
          <w:rFonts w:ascii="Times New Roman" w:eastAsia="Times New Roman" w:hAnsi="Times New Roman" w:cs="Times New Roman"/>
          <w:i/>
          <w:iCs/>
          <w:sz w:val="28"/>
          <w:szCs w:val="28"/>
          <w:lang w:eastAsia="nl-BE"/>
        </w:rPr>
        <w:t xml:space="preserve"> organiseert een ‘</w:t>
      </w:r>
      <w:proofErr w:type="spellStart"/>
      <w:r w:rsidR="00D66E61">
        <w:rPr>
          <w:rFonts w:ascii="Times New Roman" w:eastAsia="Times New Roman" w:hAnsi="Times New Roman" w:cs="Times New Roman"/>
          <w:i/>
          <w:iCs/>
          <w:sz w:val="28"/>
          <w:szCs w:val="28"/>
          <w:lang w:eastAsia="nl-BE"/>
        </w:rPr>
        <w:t>VBK-weekend</w:t>
      </w:r>
      <w:proofErr w:type="spellEnd"/>
      <w:r w:rsidR="00D66E61">
        <w:rPr>
          <w:rFonts w:ascii="Times New Roman" w:eastAsia="Times New Roman" w:hAnsi="Times New Roman" w:cs="Times New Roman"/>
          <w:i/>
          <w:iCs/>
          <w:sz w:val="28"/>
          <w:szCs w:val="28"/>
          <w:lang w:eastAsia="nl-BE"/>
        </w:rPr>
        <w:t>’,</w:t>
      </w:r>
      <w:r w:rsidRPr="00D234B9">
        <w:rPr>
          <w:rFonts w:ascii="Times New Roman" w:eastAsia="Times New Roman" w:hAnsi="Times New Roman" w:cs="Times New Roman"/>
          <w:i/>
          <w:iCs/>
          <w:sz w:val="28"/>
          <w:szCs w:val="28"/>
          <w:lang w:eastAsia="nl-BE"/>
        </w:rPr>
        <w:t xml:space="preserve"> de skireis</w:t>
      </w:r>
      <w:r w:rsidR="00D66E61">
        <w:rPr>
          <w:rFonts w:ascii="Times New Roman" w:eastAsia="Times New Roman" w:hAnsi="Times New Roman" w:cs="Times New Roman"/>
          <w:i/>
          <w:iCs/>
          <w:sz w:val="28"/>
          <w:szCs w:val="28"/>
          <w:lang w:eastAsia="nl-BE"/>
        </w:rPr>
        <w:t xml:space="preserve"> en staat in voor de organisatie van een ‘</w:t>
      </w:r>
      <w:proofErr w:type="spellStart"/>
      <w:r w:rsidR="00D66E61">
        <w:rPr>
          <w:rFonts w:ascii="Times New Roman" w:eastAsia="Times New Roman" w:hAnsi="Times New Roman" w:cs="Times New Roman"/>
          <w:i/>
          <w:iCs/>
          <w:sz w:val="28"/>
          <w:szCs w:val="28"/>
          <w:lang w:eastAsia="nl-BE"/>
        </w:rPr>
        <w:t>fakbar</w:t>
      </w:r>
      <w:proofErr w:type="spellEnd"/>
      <w:r w:rsidR="00D66E61">
        <w:rPr>
          <w:rFonts w:ascii="Times New Roman" w:eastAsia="Times New Roman" w:hAnsi="Times New Roman" w:cs="Times New Roman"/>
          <w:i/>
          <w:iCs/>
          <w:sz w:val="28"/>
          <w:szCs w:val="28"/>
          <w:lang w:eastAsia="nl-BE"/>
        </w:rPr>
        <w:t>’ bij de 12-urenloop</w:t>
      </w:r>
      <w:r w:rsidRPr="00D234B9">
        <w:rPr>
          <w:rFonts w:ascii="Times New Roman" w:eastAsia="Times New Roman" w:hAnsi="Times New Roman" w:cs="Times New Roman"/>
          <w:i/>
          <w:iCs/>
          <w:sz w:val="28"/>
          <w:szCs w:val="28"/>
          <w:lang w:eastAsia="nl-BE"/>
        </w:rPr>
        <w:t>.</w:t>
      </w:r>
    </w:p>
    <w:p w:rsidR="00D234B9" w:rsidRPr="00D234B9" w:rsidRDefault="00D234B9" w:rsidP="00D234B9">
      <w:pPr>
        <w:spacing w:before="100" w:beforeAutospacing="1" w:after="0" w:line="240" w:lineRule="auto"/>
        <w:ind w:left="1412" w:hanging="704"/>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f) Studie: </w:t>
      </w:r>
      <w:proofErr w:type="spellStart"/>
      <w:r w:rsidRPr="00D234B9">
        <w:rPr>
          <w:rFonts w:ascii="Times New Roman" w:eastAsia="Times New Roman" w:hAnsi="Times New Roman" w:cs="Times New Roman"/>
          <w:i/>
          <w:iCs/>
          <w:sz w:val="28"/>
          <w:szCs w:val="28"/>
          <w:lang w:eastAsia="nl-BE"/>
        </w:rPr>
        <w:t>studiepraeses</w:t>
      </w:r>
      <w:proofErr w:type="spellEnd"/>
      <w:r w:rsidRPr="00D234B9">
        <w:rPr>
          <w:rFonts w:ascii="Times New Roman" w:eastAsia="Times New Roman" w:hAnsi="Times New Roman" w:cs="Times New Roman"/>
          <w:i/>
          <w:iCs/>
          <w:sz w:val="28"/>
          <w:szCs w:val="28"/>
          <w:lang w:eastAsia="nl-BE"/>
        </w:rPr>
        <w:t xml:space="preserve"> verzorgt de boekenpakketten voor elke student van elk jaar biomedische wetenschappen en stelt hier ook de prijs van op. Zij/hij onderhandelt met de boekenleveranciers voor interessante prijzen en voor de datum van levering. De </w:t>
      </w:r>
      <w:proofErr w:type="spellStart"/>
      <w:r w:rsidRPr="00D234B9">
        <w:rPr>
          <w:rFonts w:ascii="Times New Roman" w:eastAsia="Times New Roman" w:hAnsi="Times New Roman" w:cs="Times New Roman"/>
          <w:i/>
          <w:iCs/>
          <w:sz w:val="28"/>
          <w:szCs w:val="28"/>
          <w:lang w:eastAsia="nl-BE"/>
        </w:rPr>
        <w:t>studiepraeses</w:t>
      </w:r>
      <w:proofErr w:type="spellEnd"/>
      <w:r w:rsidRPr="00D234B9">
        <w:rPr>
          <w:rFonts w:ascii="Times New Roman" w:eastAsia="Times New Roman" w:hAnsi="Times New Roman" w:cs="Times New Roman"/>
          <w:i/>
          <w:iCs/>
          <w:sz w:val="28"/>
          <w:szCs w:val="28"/>
          <w:lang w:eastAsia="nl-BE"/>
        </w:rPr>
        <w:t xml:space="preserve"> plant voor elk jaar wanneer de boekenverkoop plaats vindt en duidt </w:t>
      </w:r>
      <w:proofErr w:type="spellStart"/>
      <w:r w:rsidRPr="00D234B9">
        <w:rPr>
          <w:rFonts w:ascii="Times New Roman" w:eastAsia="Times New Roman" w:hAnsi="Times New Roman" w:cs="Times New Roman"/>
          <w:i/>
          <w:iCs/>
          <w:sz w:val="28"/>
          <w:szCs w:val="28"/>
          <w:lang w:eastAsia="nl-BE"/>
        </w:rPr>
        <w:t>praesidiumleden</w:t>
      </w:r>
      <w:proofErr w:type="spellEnd"/>
      <w:r w:rsidRPr="00D234B9">
        <w:rPr>
          <w:rFonts w:ascii="Times New Roman" w:eastAsia="Times New Roman" w:hAnsi="Times New Roman" w:cs="Times New Roman"/>
          <w:i/>
          <w:iCs/>
          <w:sz w:val="28"/>
          <w:szCs w:val="28"/>
          <w:lang w:eastAsia="nl-BE"/>
        </w:rPr>
        <w:t xml:space="preserve"> aan die hem daarbij helpen. Zij/hij verzorgt het contact met de professoren en overloopt alle vakken in het welkomstboekje. Tenslotte zorgt de studie ervoor dat alle ereleden het clubblad ontvangen.</w:t>
      </w:r>
    </w:p>
    <w:p w:rsidR="00D234B9" w:rsidRPr="00D234B9" w:rsidRDefault="00D234B9" w:rsidP="00D234B9">
      <w:pPr>
        <w:spacing w:before="100" w:beforeAutospacing="1" w:after="0" w:line="240" w:lineRule="auto"/>
        <w:ind w:left="1412" w:hanging="704"/>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g) Cultuur: de </w:t>
      </w:r>
      <w:proofErr w:type="spellStart"/>
      <w:r w:rsidRPr="00D234B9">
        <w:rPr>
          <w:rFonts w:ascii="Times New Roman" w:eastAsia="Times New Roman" w:hAnsi="Times New Roman" w:cs="Times New Roman"/>
          <w:i/>
          <w:iCs/>
          <w:sz w:val="28"/>
          <w:szCs w:val="28"/>
          <w:lang w:eastAsia="nl-BE"/>
        </w:rPr>
        <w:t>cultuurpraeses</w:t>
      </w:r>
      <w:proofErr w:type="spellEnd"/>
      <w:r w:rsidRPr="00D234B9">
        <w:rPr>
          <w:rFonts w:ascii="Times New Roman" w:eastAsia="Times New Roman" w:hAnsi="Times New Roman" w:cs="Times New Roman"/>
          <w:i/>
          <w:iCs/>
          <w:sz w:val="28"/>
          <w:szCs w:val="28"/>
          <w:lang w:eastAsia="nl-BE"/>
        </w:rPr>
        <w:t xml:space="preserve"> is op de hoogte van alle culturele activiteiten en organiseert ook de uitstappen naar deze evenementen. Zij/hij maakt hier ook affiches voor en schrijft hier verslagen van voor in het clubblad. De </w:t>
      </w:r>
      <w:proofErr w:type="spellStart"/>
      <w:r w:rsidRPr="00D234B9">
        <w:rPr>
          <w:rFonts w:ascii="Times New Roman" w:eastAsia="Times New Roman" w:hAnsi="Times New Roman" w:cs="Times New Roman"/>
          <w:i/>
          <w:iCs/>
          <w:sz w:val="28"/>
          <w:szCs w:val="28"/>
          <w:lang w:eastAsia="nl-BE"/>
        </w:rPr>
        <w:t>cultuurpraeses</w:t>
      </w:r>
      <w:proofErr w:type="spellEnd"/>
      <w:r w:rsidRPr="00D234B9">
        <w:rPr>
          <w:rFonts w:ascii="Times New Roman" w:eastAsia="Times New Roman" w:hAnsi="Times New Roman" w:cs="Times New Roman"/>
          <w:i/>
          <w:iCs/>
          <w:sz w:val="28"/>
          <w:szCs w:val="28"/>
          <w:lang w:eastAsia="nl-BE"/>
        </w:rPr>
        <w:t xml:space="preserve"> zet zijn/haar leden aan om cultureel geëngageerd te zijn en probeert deze zoveel mogelijk de kans te geven om aan culturele activiteiten deel te nemen.</w:t>
      </w:r>
    </w:p>
    <w:p w:rsidR="00D234B9" w:rsidRPr="00D234B9" w:rsidRDefault="00D234B9" w:rsidP="00D234B9">
      <w:pPr>
        <w:spacing w:before="100" w:beforeAutospacing="1" w:after="0" w:line="240" w:lineRule="auto"/>
        <w:ind w:left="1412" w:hanging="704"/>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h) Feest: de </w:t>
      </w:r>
      <w:proofErr w:type="spellStart"/>
      <w:r w:rsidRPr="00D234B9">
        <w:rPr>
          <w:rFonts w:ascii="Times New Roman" w:eastAsia="Times New Roman" w:hAnsi="Times New Roman" w:cs="Times New Roman"/>
          <w:i/>
          <w:iCs/>
          <w:sz w:val="28"/>
          <w:szCs w:val="28"/>
          <w:lang w:eastAsia="nl-BE"/>
        </w:rPr>
        <w:t>feestpraeses</w:t>
      </w:r>
      <w:proofErr w:type="spellEnd"/>
      <w:r w:rsidRPr="00D234B9">
        <w:rPr>
          <w:rFonts w:ascii="Times New Roman" w:eastAsia="Times New Roman" w:hAnsi="Times New Roman" w:cs="Times New Roman"/>
          <w:i/>
          <w:iCs/>
          <w:sz w:val="28"/>
          <w:szCs w:val="28"/>
          <w:lang w:eastAsia="nl-BE"/>
        </w:rPr>
        <w:t xml:space="preserve"> is verantwoordelijk voor het organiseren van alles wat verband houdt met feest en vermaak. Zij/hij zorgt voor de zaal, DJ, belichting, ingrediënten…, maakt hier affiches voor en schrijft hier verslagen van voor in het clubblad. De </w:t>
      </w:r>
      <w:proofErr w:type="spellStart"/>
      <w:r w:rsidRPr="00D234B9">
        <w:rPr>
          <w:rFonts w:ascii="Times New Roman" w:eastAsia="Times New Roman" w:hAnsi="Times New Roman" w:cs="Times New Roman"/>
          <w:i/>
          <w:iCs/>
          <w:sz w:val="28"/>
          <w:szCs w:val="28"/>
          <w:lang w:eastAsia="nl-BE"/>
        </w:rPr>
        <w:t>feestpraeses</w:t>
      </w:r>
      <w:proofErr w:type="spellEnd"/>
      <w:r w:rsidRPr="00D234B9">
        <w:rPr>
          <w:rFonts w:ascii="Times New Roman" w:eastAsia="Times New Roman" w:hAnsi="Times New Roman" w:cs="Times New Roman"/>
          <w:i/>
          <w:iCs/>
          <w:sz w:val="28"/>
          <w:szCs w:val="28"/>
          <w:lang w:eastAsia="nl-BE"/>
        </w:rPr>
        <w:t xml:space="preserve"> promoot het stamcafé en probeert zijn/haar leden zoveel mogelijk de kans te geven om naar feestjes van de Vlaamse Biomedische Kring te gaan.</w:t>
      </w:r>
    </w:p>
    <w:p w:rsidR="00D234B9" w:rsidRPr="00D234B9" w:rsidRDefault="00D234B9" w:rsidP="00D234B9">
      <w:pPr>
        <w:spacing w:before="100" w:beforeAutospacing="1" w:after="0" w:line="240" w:lineRule="auto"/>
        <w:ind w:left="1412" w:hanging="704"/>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lastRenderedPageBreak/>
        <w:t xml:space="preserve">i) Scriptor: de hoofdredacteur of scriptor is verantwoordelijk voor het samenstellen en het maandelijks laten verschijnen van het </w:t>
      </w:r>
      <w:proofErr w:type="spellStart"/>
      <w:r w:rsidRPr="00D234B9">
        <w:rPr>
          <w:rFonts w:ascii="Times New Roman" w:eastAsia="Times New Roman" w:hAnsi="Times New Roman" w:cs="Times New Roman"/>
          <w:i/>
          <w:iCs/>
          <w:sz w:val="28"/>
          <w:szCs w:val="28"/>
          <w:lang w:eastAsia="nl-BE"/>
        </w:rPr>
        <w:t>BMW’erke</w:t>
      </w:r>
      <w:proofErr w:type="spellEnd"/>
      <w:r w:rsidRPr="00D234B9">
        <w:rPr>
          <w:rFonts w:ascii="Times New Roman" w:eastAsia="Times New Roman" w:hAnsi="Times New Roman" w:cs="Times New Roman"/>
          <w:i/>
          <w:iCs/>
          <w:sz w:val="28"/>
          <w:szCs w:val="28"/>
          <w:lang w:eastAsia="nl-BE"/>
        </w:rPr>
        <w:t xml:space="preserve">, clubblad van de Vlaamse Biomedische Kring. Zij/hij verdeelt de verslagen onder de </w:t>
      </w:r>
      <w:proofErr w:type="spellStart"/>
      <w:r w:rsidRPr="00D234B9">
        <w:rPr>
          <w:rFonts w:ascii="Times New Roman" w:eastAsia="Times New Roman" w:hAnsi="Times New Roman" w:cs="Times New Roman"/>
          <w:i/>
          <w:iCs/>
          <w:sz w:val="28"/>
          <w:szCs w:val="28"/>
          <w:lang w:eastAsia="nl-BE"/>
        </w:rPr>
        <w:t>praesidiumleden</w:t>
      </w:r>
      <w:proofErr w:type="spellEnd"/>
      <w:r w:rsidRPr="00D234B9">
        <w:rPr>
          <w:rFonts w:ascii="Times New Roman" w:eastAsia="Times New Roman" w:hAnsi="Times New Roman" w:cs="Times New Roman"/>
          <w:i/>
          <w:iCs/>
          <w:sz w:val="28"/>
          <w:szCs w:val="28"/>
          <w:lang w:eastAsia="nl-BE"/>
        </w:rPr>
        <w:t xml:space="preserve"> en is zorgt voor de lay-out. Elk </w:t>
      </w:r>
      <w:proofErr w:type="spellStart"/>
      <w:r w:rsidRPr="00D234B9">
        <w:rPr>
          <w:rFonts w:ascii="Times New Roman" w:eastAsia="Times New Roman" w:hAnsi="Times New Roman" w:cs="Times New Roman"/>
          <w:i/>
          <w:iCs/>
          <w:sz w:val="28"/>
          <w:szCs w:val="28"/>
          <w:lang w:eastAsia="nl-BE"/>
        </w:rPr>
        <w:t>BMW’erke</w:t>
      </w:r>
      <w:proofErr w:type="spellEnd"/>
      <w:r w:rsidRPr="00D234B9">
        <w:rPr>
          <w:rFonts w:ascii="Times New Roman" w:eastAsia="Times New Roman" w:hAnsi="Times New Roman" w:cs="Times New Roman"/>
          <w:i/>
          <w:iCs/>
          <w:sz w:val="28"/>
          <w:szCs w:val="28"/>
          <w:lang w:eastAsia="nl-BE"/>
        </w:rPr>
        <w:t xml:space="preserve"> wordt naar de web gestuurd zodat ze op de site kunnen worden gezet. . Zij/hij zorgt voor het op de site en </w:t>
      </w:r>
      <w:proofErr w:type="spellStart"/>
      <w:r w:rsidRPr="00D234B9">
        <w:rPr>
          <w:rFonts w:ascii="Times New Roman" w:eastAsia="Times New Roman" w:hAnsi="Times New Roman" w:cs="Times New Roman"/>
          <w:i/>
          <w:iCs/>
          <w:sz w:val="28"/>
          <w:szCs w:val="28"/>
          <w:lang w:eastAsia="nl-BE"/>
        </w:rPr>
        <w:t>Facebook</w:t>
      </w:r>
      <w:proofErr w:type="spellEnd"/>
      <w:r w:rsidRPr="00D234B9">
        <w:rPr>
          <w:rFonts w:ascii="Times New Roman" w:eastAsia="Times New Roman" w:hAnsi="Times New Roman" w:cs="Times New Roman"/>
          <w:i/>
          <w:iCs/>
          <w:sz w:val="28"/>
          <w:szCs w:val="28"/>
          <w:lang w:eastAsia="nl-BE"/>
        </w:rPr>
        <w:t xml:space="preserve"> plaatsen van alle relevante activiteiten. Zij/hij zorgt eventueel ook voor het verschijnen van het jaarlijkse fotoboek van eerste bachelor. De scriptor onderhandelt met de drukker voor datum van levering.</w:t>
      </w:r>
    </w:p>
    <w:p w:rsidR="00D234B9" w:rsidRPr="00D234B9" w:rsidRDefault="00D234B9" w:rsidP="00D234B9">
      <w:pPr>
        <w:spacing w:before="100" w:beforeAutospacing="1" w:after="0" w:line="240" w:lineRule="auto"/>
        <w:ind w:left="1412" w:hanging="704"/>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j) Schachtentemmer: de schachtentemmer verzorgt het hele concept van de doop en ontgroening. Zij/hij leert de schachten hierbij het clublied, cantusliedjes en de regels van de club aan. De schachtentemmer leidt het </w:t>
      </w:r>
      <w:proofErr w:type="spellStart"/>
      <w:r w:rsidRPr="00D234B9">
        <w:rPr>
          <w:rFonts w:ascii="Times New Roman" w:eastAsia="Times New Roman" w:hAnsi="Times New Roman" w:cs="Times New Roman"/>
          <w:i/>
          <w:iCs/>
          <w:sz w:val="28"/>
          <w:szCs w:val="28"/>
          <w:lang w:eastAsia="nl-BE"/>
        </w:rPr>
        <w:t>schachtenkonvent</w:t>
      </w:r>
      <w:proofErr w:type="spellEnd"/>
      <w:r w:rsidRPr="00D234B9">
        <w:rPr>
          <w:rFonts w:ascii="Times New Roman" w:eastAsia="Times New Roman" w:hAnsi="Times New Roman" w:cs="Times New Roman"/>
          <w:i/>
          <w:iCs/>
          <w:sz w:val="28"/>
          <w:szCs w:val="28"/>
          <w:lang w:eastAsia="nl-BE"/>
        </w:rPr>
        <w:t xml:space="preserve"> en maakt de doopdiploma’s.</w:t>
      </w:r>
    </w:p>
    <w:p w:rsidR="00D234B9" w:rsidRPr="00D234B9" w:rsidRDefault="00D234B9" w:rsidP="00D234B9">
      <w:pPr>
        <w:spacing w:before="100" w:beforeAutospacing="1" w:after="0" w:line="240" w:lineRule="auto"/>
        <w:ind w:left="1412" w:hanging="704"/>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k) PR: de PR zoekt financiële en materiële sponsors voor de Vlaamse Biomedische Kring. Zij/hij stelt de welkomstpakketten samen. Zij/hij houdt alle leden en oud-leden op de hoogte van de komende activiteiten en onderhoudt de contacten van de kring met sponsors, andere clubs,… De PR bezorgt ook het clubblad bij de sponsors.</w:t>
      </w:r>
    </w:p>
    <w:p w:rsidR="00D234B9" w:rsidRPr="00D234B9" w:rsidRDefault="00D234B9" w:rsidP="00D234B9">
      <w:pPr>
        <w:spacing w:before="100" w:beforeAutospacing="1" w:after="0" w:line="240" w:lineRule="auto"/>
        <w:ind w:left="1412" w:hanging="704"/>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l) Lustrum: lustrum is een 5 jaarlijkse functie. Hij/zij verzorgt de activiteiten in het lustrumjaar.</w:t>
      </w:r>
    </w:p>
    <w:p w:rsidR="00D234B9" w:rsidRPr="00D234B9" w:rsidRDefault="00D234B9" w:rsidP="00D234B9">
      <w:pPr>
        <w:spacing w:before="100" w:beforeAutospacing="1" w:after="0" w:line="240" w:lineRule="auto"/>
        <w:ind w:left="1412" w:hanging="704"/>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m) Zedenmeester: Houdt samen met 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de goede orde op cantussen en straft indien nodig.</w:t>
      </w:r>
    </w:p>
    <w:p w:rsidR="00D234B9" w:rsidRPr="00D234B9" w:rsidRDefault="00D234B9" w:rsidP="00D234B9">
      <w:pPr>
        <w:spacing w:before="100" w:beforeAutospacing="1" w:after="119" w:line="240" w:lineRule="auto"/>
        <w:ind w:left="1412" w:hanging="704"/>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n) Cantor: Leidt de cantussen. Hij zet de liederen in of duidt hier iemand van de corona voor aan. Houdt samen met 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en de zedenmeester de goede orde op cantussen en straft indien nodig.</w:t>
      </w:r>
    </w:p>
    <w:p w:rsidR="00D234B9" w:rsidRPr="00D234B9" w:rsidRDefault="00D234B9" w:rsidP="00D234B9">
      <w:pPr>
        <w:spacing w:before="100" w:beforeAutospacing="1" w:after="0" w:line="240" w:lineRule="auto"/>
        <w:ind w:firstLine="708"/>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o) Web: Verzorgt de VBK-website. Deze functie wordt niet bekleed met een </w:t>
      </w:r>
      <w:proofErr w:type="spellStart"/>
      <w:r w:rsidRPr="00D234B9">
        <w:rPr>
          <w:rFonts w:ascii="Times New Roman" w:eastAsia="Times New Roman" w:hAnsi="Times New Roman" w:cs="Times New Roman"/>
          <w:i/>
          <w:iCs/>
          <w:sz w:val="28"/>
          <w:szCs w:val="28"/>
          <w:lang w:eastAsia="nl-BE"/>
        </w:rPr>
        <w:t>praesidiumlint</w:t>
      </w:r>
      <w:proofErr w:type="spellEnd"/>
      <w:r w:rsidRPr="00D234B9">
        <w:rPr>
          <w:rFonts w:ascii="Times New Roman" w:eastAsia="Times New Roman" w:hAnsi="Times New Roman" w:cs="Times New Roman"/>
          <w:i/>
          <w:iCs/>
          <w:sz w:val="28"/>
          <w:szCs w:val="28"/>
          <w:lang w:eastAsia="nl-BE"/>
        </w:rPr>
        <w:t xml:space="preserve">, tenzij het </w:t>
      </w:r>
      <w:proofErr w:type="spellStart"/>
      <w:r w:rsidRPr="00D234B9">
        <w:rPr>
          <w:rFonts w:ascii="Times New Roman" w:eastAsia="Times New Roman" w:hAnsi="Times New Roman" w:cs="Times New Roman"/>
          <w:i/>
          <w:iCs/>
          <w:sz w:val="28"/>
          <w:szCs w:val="28"/>
          <w:lang w:eastAsia="nl-BE"/>
        </w:rPr>
        <w:t>praesidium</w:t>
      </w:r>
      <w:proofErr w:type="spellEnd"/>
      <w:r w:rsidRPr="00D234B9">
        <w:rPr>
          <w:rFonts w:ascii="Times New Roman" w:eastAsia="Times New Roman" w:hAnsi="Times New Roman" w:cs="Times New Roman"/>
          <w:i/>
          <w:iCs/>
          <w:sz w:val="28"/>
          <w:szCs w:val="28"/>
          <w:lang w:eastAsia="nl-BE"/>
        </w:rPr>
        <w:t xml:space="preserve"> hier unaniem anders over beslist.</w:t>
      </w: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Art. 23 </w:t>
      </w:r>
      <w:proofErr w:type="spellStart"/>
      <w:r w:rsidRPr="00D234B9">
        <w:rPr>
          <w:rFonts w:ascii="Times New Roman" w:eastAsia="Times New Roman" w:hAnsi="Times New Roman" w:cs="Times New Roman"/>
          <w:i/>
          <w:iCs/>
          <w:sz w:val="28"/>
          <w:szCs w:val="28"/>
          <w:lang w:eastAsia="nl-BE"/>
        </w:rPr>
        <w:t>Praesidiumverkiezingen</w:t>
      </w:r>
      <w:proofErr w:type="spellEnd"/>
      <w:r w:rsidRPr="00D234B9">
        <w:rPr>
          <w:rFonts w:ascii="Times New Roman" w:eastAsia="Times New Roman" w:hAnsi="Times New Roman" w:cs="Times New Roman"/>
          <w:i/>
          <w:iCs/>
          <w:sz w:val="28"/>
          <w:szCs w:val="28"/>
          <w:lang w:eastAsia="nl-BE"/>
        </w:rPr>
        <w:t>:</w:t>
      </w:r>
    </w:p>
    <w:p w:rsidR="00D234B9" w:rsidRPr="00D234B9" w:rsidRDefault="00D234B9" w:rsidP="00D234B9">
      <w:pPr>
        <w:numPr>
          <w:ilvl w:val="0"/>
          <w:numId w:val="1"/>
        </w:num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het </w:t>
      </w:r>
      <w:proofErr w:type="spellStart"/>
      <w:r w:rsidRPr="00D234B9">
        <w:rPr>
          <w:rFonts w:ascii="Times New Roman" w:eastAsia="Times New Roman" w:hAnsi="Times New Roman" w:cs="Times New Roman"/>
          <w:i/>
          <w:iCs/>
          <w:sz w:val="28"/>
          <w:szCs w:val="28"/>
          <w:lang w:eastAsia="nl-BE"/>
        </w:rPr>
        <w:t>praesidium</w:t>
      </w:r>
      <w:proofErr w:type="spellEnd"/>
      <w:r w:rsidRPr="00D234B9">
        <w:rPr>
          <w:rFonts w:ascii="Times New Roman" w:eastAsia="Times New Roman" w:hAnsi="Times New Roman" w:cs="Times New Roman"/>
          <w:i/>
          <w:iCs/>
          <w:sz w:val="28"/>
          <w:szCs w:val="28"/>
          <w:lang w:eastAsia="nl-BE"/>
        </w:rPr>
        <w:t xml:space="preserve"> wordt jaarlijks verkozen door middel van algemene, vrije verkiezingen waarbij alle leden van het VBK stemgerechtigd zijn, met uitzondering van de leden die zich dat jaar kandidaat stellen. De verkiezingen hebben plaats ten laatste voor 1 juni. Er wordt gestemd voor of tegen elke kandidaat per functie, men kan zich ook onthouden. Alleen </w:t>
      </w:r>
      <w:proofErr w:type="spellStart"/>
      <w:r w:rsidRPr="00D234B9">
        <w:rPr>
          <w:rFonts w:ascii="Times New Roman" w:eastAsia="Times New Roman" w:hAnsi="Times New Roman" w:cs="Times New Roman"/>
          <w:i/>
          <w:iCs/>
          <w:sz w:val="28"/>
          <w:szCs w:val="28"/>
          <w:lang w:eastAsia="nl-BE"/>
        </w:rPr>
        <w:lastRenderedPageBreak/>
        <w:t>gedoopten</w:t>
      </w:r>
      <w:proofErr w:type="spellEnd"/>
      <w:r w:rsidRPr="00D234B9">
        <w:rPr>
          <w:rFonts w:ascii="Times New Roman" w:eastAsia="Times New Roman" w:hAnsi="Times New Roman" w:cs="Times New Roman"/>
          <w:i/>
          <w:iCs/>
          <w:sz w:val="28"/>
          <w:szCs w:val="28"/>
          <w:lang w:eastAsia="nl-BE"/>
        </w:rPr>
        <w:t xml:space="preserve"> van de Vlaamse Biomedische Kring kunnen zich verkiesbaar stellen tenzij een hiaat zich voordoet.</w:t>
      </w:r>
    </w:p>
    <w:p w:rsidR="00D234B9" w:rsidRPr="00D234B9" w:rsidRDefault="00D234B9" w:rsidP="00D234B9">
      <w:pPr>
        <w:numPr>
          <w:ilvl w:val="0"/>
          <w:numId w:val="1"/>
        </w:num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de verkiezing van de functies schachtentemmer, cantor en zedenmeester (als die er zijn) gebeurt op de lintenoverdracht. Enkel de </w:t>
      </w:r>
      <w:proofErr w:type="spellStart"/>
      <w:r w:rsidRPr="00D234B9">
        <w:rPr>
          <w:rFonts w:ascii="Times New Roman" w:eastAsia="Times New Roman" w:hAnsi="Times New Roman" w:cs="Times New Roman"/>
          <w:i/>
          <w:iCs/>
          <w:sz w:val="28"/>
          <w:szCs w:val="28"/>
          <w:lang w:eastAsia="nl-BE"/>
        </w:rPr>
        <w:t>gedoopten</w:t>
      </w:r>
      <w:proofErr w:type="spellEnd"/>
      <w:r w:rsidRPr="00D234B9">
        <w:rPr>
          <w:rFonts w:ascii="Times New Roman" w:eastAsia="Times New Roman" w:hAnsi="Times New Roman" w:cs="Times New Roman"/>
          <w:i/>
          <w:iCs/>
          <w:sz w:val="28"/>
          <w:szCs w:val="28"/>
          <w:lang w:eastAsia="nl-BE"/>
        </w:rPr>
        <w:t xml:space="preserve"> zijn stemgerechtigd.</w:t>
      </w:r>
    </w:p>
    <w:p w:rsidR="00D234B9" w:rsidRPr="00F21FBA" w:rsidRDefault="00D234B9" w:rsidP="00D234B9">
      <w:pPr>
        <w:numPr>
          <w:ilvl w:val="0"/>
          <w:numId w:val="1"/>
        </w:numPr>
        <w:spacing w:before="100" w:beforeAutospacing="1" w:after="0" w:line="240" w:lineRule="auto"/>
        <w:rPr>
          <w:rFonts w:ascii="Times New Roman" w:eastAsia="Times New Roman" w:hAnsi="Times New Roman" w:cs="Times New Roman"/>
          <w:sz w:val="28"/>
          <w:szCs w:val="28"/>
          <w:lang w:eastAsia="nl-BE"/>
        </w:rPr>
      </w:pPr>
      <w:proofErr w:type="spellStart"/>
      <w:r w:rsidRPr="00D234B9">
        <w:rPr>
          <w:rFonts w:ascii="Times New Roman" w:eastAsia="Times New Roman" w:hAnsi="Times New Roman" w:cs="Times New Roman"/>
          <w:i/>
          <w:iCs/>
          <w:sz w:val="28"/>
          <w:szCs w:val="28"/>
          <w:lang w:eastAsia="nl-BE"/>
        </w:rPr>
        <w:t>Verkiezig</w:t>
      </w:r>
      <w:proofErr w:type="spellEnd"/>
      <w:r w:rsidRPr="00D234B9">
        <w:rPr>
          <w:rFonts w:ascii="Times New Roman" w:eastAsia="Times New Roman" w:hAnsi="Times New Roman" w:cs="Times New Roman"/>
          <w:i/>
          <w:iCs/>
          <w:sz w:val="28"/>
          <w:szCs w:val="28"/>
          <w:lang w:eastAsia="nl-BE"/>
        </w:rPr>
        <w:t xml:space="preserve"> van lustrum (een 5-jaarlijkse functie) gebeurt door het zittend </w:t>
      </w:r>
      <w:proofErr w:type="spellStart"/>
      <w:r w:rsidRPr="00D234B9">
        <w:rPr>
          <w:rFonts w:ascii="Times New Roman" w:eastAsia="Times New Roman" w:hAnsi="Times New Roman" w:cs="Times New Roman"/>
          <w:i/>
          <w:iCs/>
          <w:sz w:val="28"/>
          <w:szCs w:val="28"/>
          <w:lang w:eastAsia="nl-BE"/>
        </w:rPr>
        <w:t>praesidium</w:t>
      </w:r>
      <w:proofErr w:type="spellEnd"/>
      <w:r w:rsidRPr="00D234B9">
        <w:rPr>
          <w:rFonts w:ascii="Times New Roman" w:eastAsia="Times New Roman" w:hAnsi="Times New Roman" w:cs="Times New Roman"/>
          <w:i/>
          <w:iCs/>
          <w:sz w:val="28"/>
          <w:szCs w:val="28"/>
          <w:lang w:eastAsia="nl-BE"/>
        </w:rPr>
        <w:t>.</w:t>
      </w:r>
    </w:p>
    <w:p w:rsidR="00F21FBA" w:rsidRPr="00D234B9" w:rsidRDefault="00F21FBA" w:rsidP="00D234B9">
      <w:pPr>
        <w:numPr>
          <w:ilvl w:val="0"/>
          <w:numId w:val="1"/>
        </w:numPr>
        <w:spacing w:before="100" w:beforeAutospacing="1" w:after="0" w:line="240" w:lineRule="auto"/>
        <w:rPr>
          <w:rFonts w:ascii="Times New Roman" w:eastAsia="Times New Roman" w:hAnsi="Times New Roman" w:cs="Times New Roman"/>
          <w:sz w:val="28"/>
          <w:szCs w:val="28"/>
          <w:lang w:eastAsia="nl-BE"/>
        </w:rPr>
      </w:pPr>
      <w:r>
        <w:rPr>
          <w:rFonts w:ascii="Times New Roman" w:eastAsia="Times New Roman" w:hAnsi="Times New Roman" w:cs="Times New Roman"/>
          <w:i/>
          <w:iCs/>
          <w:sz w:val="28"/>
          <w:szCs w:val="28"/>
          <w:lang w:eastAsia="nl-BE"/>
        </w:rPr>
        <w:t xml:space="preserve">Een lid kan opkomen als </w:t>
      </w:r>
      <w:proofErr w:type="spellStart"/>
      <w:r>
        <w:rPr>
          <w:rFonts w:ascii="Times New Roman" w:eastAsia="Times New Roman" w:hAnsi="Times New Roman" w:cs="Times New Roman"/>
          <w:i/>
          <w:iCs/>
          <w:sz w:val="28"/>
          <w:szCs w:val="28"/>
          <w:lang w:eastAsia="nl-BE"/>
        </w:rPr>
        <w:t>praeses</w:t>
      </w:r>
      <w:proofErr w:type="spellEnd"/>
      <w:r>
        <w:rPr>
          <w:rFonts w:ascii="Times New Roman" w:eastAsia="Times New Roman" w:hAnsi="Times New Roman" w:cs="Times New Roman"/>
          <w:i/>
          <w:iCs/>
          <w:sz w:val="28"/>
          <w:szCs w:val="28"/>
          <w:lang w:eastAsia="nl-BE"/>
        </w:rPr>
        <w:t xml:space="preserve"> indien hij/zij in het academiejaar waarin hij/zij zijn/haar functie zal uitoefenen 30 studiepunten van de opleiding biomedische wetenschappen opneemt, tenzij een hiaat zich voordoet.</w:t>
      </w:r>
    </w:p>
    <w:p w:rsidR="00D234B9" w:rsidRPr="00D234B9" w:rsidRDefault="00D234B9" w:rsidP="00D234B9">
      <w:pPr>
        <w:numPr>
          <w:ilvl w:val="0"/>
          <w:numId w:val="1"/>
        </w:num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Telkens hebben de leden van het dagelijks bestuur een dubbele stem, zo ook de personen die ooit in het dagelijks bestuur van het VBK gezeteld hebben.</w:t>
      </w:r>
    </w:p>
    <w:p w:rsidR="00D66E61" w:rsidRDefault="00D234B9" w:rsidP="00D66E61">
      <w:pPr>
        <w:numPr>
          <w:ilvl w:val="0"/>
          <w:numId w:val="1"/>
        </w:numPr>
        <w:spacing w:before="100" w:beforeAutospacing="1" w:after="119"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Stemmen zijn niet cumuleerbaar, het maximaal aantal stemmen waarvoor een lid gerechtigd is </w:t>
      </w:r>
      <w:proofErr w:type="spellStart"/>
      <w:r w:rsidRPr="00D234B9">
        <w:rPr>
          <w:rFonts w:ascii="Times New Roman" w:eastAsia="Times New Roman" w:hAnsi="Times New Roman" w:cs="Times New Roman"/>
          <w:i/>
          <w:iCs/>
          <w:sz w:val="28"/>
          <w:szCs w:val="28"/>
          <w:lang w:eastAsia="nl-BE"/>
        </w:rPr>
        <w:t>is</w:t>
      </w:r>
      <w:proofErr w:type="spellEnd"/>
      <w:r w:rsidRPr="00D234B9">
        <w:rPr>
          <w:rFonts w:ascii="Times New Roman" w:eastAsia="Times New Roman" w:hAnsi="Times New Roman" w:cs="Times New Roman"/>
          <w:i/>
          <w:iCs/>
          <w:sz w:val="28"/>
          <w:szCs w:val="28"/>
          <w:lang w:eastAsia="nl-BE"/>
        </w:rPr>
        <w:t xml:space="preserve"> 2.</w:t>
      </w:r>
      <w:r w:rsidRPr="00D234B9">
        <w:rPr>
          <w:rFonts w:ascii="Times New Roman" w:eastAsia="Times New Roman" w:hAnsi="Times New Roman" w:cs="Times New Roman"/>
          <w:sz w:val="28"/>
          <w:szCs w:val="28"/>
          <w:lang w:eastAsia="nl-BE"/>
        </w:rPr>
        <w:t xml:space="preserve"> </w:t>
      </w:r>
    </w:p>
    <w:p w:rsidR="00D234B9" w:rsidRPr="00D66E61" w:rsidRDefault="00D234B9" w:rsidP="00D66E61">
      <w:pPr>
        <w:numPr>
          <w:ilvl w:val="0"/>
          <w:numId w:val="1"/>
        </w:numPr>
        <w:spacing w:before="100" w:beforeAutospacing="1" w:after="119" w:line="240" w:lineRule="auto"/>
        <w:rPr>
          <w:rFonts w:ascii="Times New Roman" w:eastAsia="Times New Roman" w:hAnsi="Times New Roman" w:cs="Times New Roman"/>
          <w:sz w:val="28"/>
          <w:szCs w:val="28"/>
          <w:lang w:eastAsia="nl-BE"/>
        </w:rPr>
      </w:pPr>
      <w:r w:rsidRPr="00D66E61">
        <w:rPr>
          <w:rFonts w:ascii="Times New Roman" w:eastAsia="Times New Roman" w:hAnsi="Times New Roman" w:cs="Times New Roman"/>
          <w:i/>
          <w:iCs/>
          <w:sz w:val="28"/>
          <w:szCs w:val="28"/>
          <w:lang w:eastAsia="nl-BE"/>
        </w:rPr>
        <w:t xml:space="preserve">de verkiezingen worden geleid door het vorig </w:t>
      </w:r>
      <w:proofErr w:type="spellStart"/>
      <w:r w:rsidRPr="00D66E61">
        <w:rPr>
          <w:rFonts w:ascii="Times New Roman" w:eastAsia="Times New Roman" w:hAnsi="Times New Roman" w:cs="Times New Roman"/>
          <w:i/>
          <w:iCs/>
          <w:sz w:val="28"/>
          <w:szCs w:val="28"/>
          <w:lang w:eastAsia="nl-BE"/>
        </w:rPr>
        <w:t>praesidium</w:t>
      </w:r>
      <w:proofErr w:type="spellEnd"/>
      <w:r w:rsidRPr="00D66E61">
        <w:rPr>
          <w:rFonts w:ascii="Times New Roman" w:eastAsia="Times New Roman" w:hAnsi="Times New Roman" w:cs="Times New Roman"/>
          <w:i/>
          <w:iCs/>
          <w:sz w:val="28"/>
          <w:szCs w:val="28"/>
          <w:lang w:eastAsia="nl-BE"/>
        </w:rPr>
        <w:t xml:space="preserve"> met uitzondering van de </w:t>
      </w:r>
      <w:proofErr w:type="spellStart"/>
      <w:r w:rsidRPr="00D66E61">
        <w:rPr>
          <w:rFonts w:ascii="Times New Roman" w:eastAsia="Times New Roman" w:hAnsi="Times New Roman" w:cs="Times New Roman"/>
          <w:i/>
          <w:iCs/>
          <w:sz w:val="28"/>
          <w:szCs w:val="28"/>
          <w:lang w:eastAsia="nl-BE"/>
        </w:rPr>
        <w:t>praesidiumleden</w:t>
      </w:r>
      <w:proofErr w:type="spellEnd"/>
      <w:r w:rsidRPr="00D66E61">
        <w:rPr>
          <w:rFonts w:ascii="Times New Roman" w:eastAsia="Times New Roman" w:hAnsi="Times New Roman" w:cs="Times New Roman"/>
          <w:i/>
          <w:iCs/>
          <w:sz w:val="28"/>
          <w:szCs w:val="28"/>
          <w:lang w:eastAsia="nl-BE"/>
        </w:rPr>
        <w:t xml:space="preserve"> die zich terug kandidaat stellen. Dit is de ‘verkiezingcommissie’.</w:t>
      </w:r>
    </w:p>
    <w:p w:rsidR="00D234B9" w:rsidRPr="00D234B9" w:rsidRDefault="00D234B9" w:rsidP="00D234B9">
      <w:pPr>
        <w:numPr>
          <w:ilvl w:val="0"/>
          <w:numId w:val="1"/>
        </w:numPr>
        <w:spacing w:before="100" w:beforeAutospacing="1" w:after="119"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De stemmen van de verkiezingscommissie maken 50% van de stemmen uit. De andere 50% worden ingevuld door de stemmen van de leden. Een lid kan slechts 1 keer stemmen.</w:t>
      </w:r>
    </w:p>
    <w:p w:rsidR="00D234B9" w:rsidRPr="00D234B9" w:rsidRDefault="00D234B9" w:rsidP="00D234B9">
      <w:pPr>
        <w:numPr>
          <w:ilvl w:val="0"/>
          <w:numId w:val="1"/>
        </w:num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kandidaten moeten ten laatste 7 dagen voor de verkiezingen bij de uittredende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hun kandidatuur voor een bepaalde functie indienen.</w:t>
      </w:r>
    </w:p>
    <w:p w:rsidR="00D234B9" w:rsidRPr="00D234B9" w:rsidRDefault="00D234B9" w:rsidP="00D234B9">
      <w:pPr>
        <w:numPr>
          <w:ilvl w:val="0"/>
          <w:numId w:val="1"/>
        </w:num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de leden van de verkiezingscommissie maken overeenkomstig Art.46 uit de FK-statuten een verslag op en overhandigen dit, ondertekend door de leden van verkiezingcommissie, de uittredende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en de nieuw verkozen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aan het FK, ten laatste 14 dagen na de verkiezingen.</w:t>
      </w:r>
    </w:p>
    <w:p w:rsidR="00D234B9" w:rsidRPr="00D234B9" w:rsidRDefault="00D234B9" w:rsidP="00D234B9">
      <w:pPr>
        <w:numPr>
          <w:ilvl w:val="0"/>
          <w:numId w:val="1"/>
        </w:num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de leden van de kiescommissie moeten onpartijdig zijn en de verkiezingsregels kennen. Zij moeten een document ondertekenen dat ze het verkiezingsreglement kennen en onpartijdig zullen zijn. De kandidaten moeten akkoord gaan met de personen die zetelen in de kiescommissie en een document ondertekenen dat ze met deze personen uit deze kiescommissie akkoord gaan en dat ze het reglement kennen. </w:t>
      </w:r>
      <w:r w:rsidRPr="00D234B9">
        <w:rPr>
          <w:rFonts w:ascii="Times New Roman" w:eastAsia="Times New Roman" w:hAnsi="Times New Roman" w:cs="Times New Roman"/>
          <w:i/>
          <w:iCs/>
          <w:sz w:val="28"/>
          <w:szCs w:val="28"/>
          <w:lang w:val="nl-NL" w:eastAsia="nl-BE"/>
        </w:rPr>
        <w:t xml:space="preserve">Vanaf het moment dat iemand van de kandidaten vermoed dat er iemand uit de kiescommissie de onpartijdigheid schendt, dan moet deze de kiescommissie verlaten. Als de uitslagen worden meegedeeld en iemand gaat hiermee niet akkoord kan het probleem niet via de statuten van de </w:t>
      </w:r>
      <w:r w:rsidR="00D66E61">
        <w:rPr>
          <w:rFonts w:ascii="Times New Roman" w:eastAsia="Times New Roman" w:hAnsi="Times New Roman" w:cs="Times New Roman"/>
          <w:i/>
          <w:iCs/>
          <w:sz w:val="28"/>
          <w:szCs w:val="28"/>
          <w:lang w:val="nl-NL" w:eastAsia="nl-BE"/>
        </w:rPr>
        <w:t>kring</w:t>
      </w:r>
      <w:r w:rsidRPr="00D234B9">
        <w:rPr>
          <w:rFonts w:ascii="Times New Roman" w:eastAsia="Times New Roman" w:hAnsi="Times New Roman" w:cs="Times New Roman"/>
          <w:i/>
          <w:iCs/>
          <w:sz w:val="28"/>
          <w:szCs w:val="28"/>
          <w:lang w:val="nl-NL" w:eastAsia="nl-BE"/>
        </w:rPr>
        <w:t xml:space="preserve"> worden opgelost. In dit geval kan beroep worden gedaan op het FK, dat enkel de verkiezingen kan laten ongeldig verklaren als de statuten niet gevolgd zijn.</w:t>
      </w:r>
    </w:p>
    <w:p w:rsidR="00D234B9" w:rsidRPr="00D234B9" w:rsidRDefault="00D234B9" w:rsidP="00D234B9">
      <w:pPr>
        <w:numPr>
          <w:ilvl w:val="0"/>
          <w:numId w:val="1"/>
        </w:num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voor het verkiezen van 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zijn, indien 1 kandidaat, 2/3 van de stemmen nodig, voor het verkiezen van de andere leden ½ van de </w:t>
      </w:r>
      <w:r w:rsidRPr="00D234B9">
        <w:rPr>
          <w:rFonts w:ascii="Times New Roman" w:eastAsia="Times New Roman" w:hAnsi="Times New Roman" w:cs="Times New Roman"/>
          <w:i/>
          <w:iCs/>
          <w:sz w:val="28"/>
          <w:szCs w:val="28"/>
          <w:lang w:eastAsia="nl-BE"/>
        </w:rPr>
        <w:lastRenderedPageBreak/>
        <w:t xml:space="preserve">stemmen. Indien zich 2 of meer kandidaten aanbieden, dan wordt de persoon verkozen die 50% + 1 van de uitgebrachte stemmen behaald. Bij een ex aequo is er een herverkiezing op de </w:t>
      </w:r>
      <w:proofErr w:type="spellStart"/>
      <w:r w:rsidRPr="00D234B9">
        <w:rPr>
          <w:rFonts w:ascii="Times New Roman" w:eastAsia="Times New Roman" w:hAnsi="Times New Roman" w:cs="Times New Roman"/>
          <w:i/>
          <w:iCs/>
          <w:sz w:val="28"/>
          <w:szCs w:val="28"/>
          <w:lang w:eastAsia="nl-BE"/>
        </w:rPr>
        <w:t>lintenoverdrachtscantus</w:t>
      </w:r>
      <w:proofErr w:type="spellEnd"/>
      <w:r w:rsidRPr="00D234B9">
        <w:rPr>
          <w:rFonts w:ascii="Times New Roman" w:eastAsia="Times New Roman" w:hAnsi="Times New Roman" w:cs="Times New Roman"/>
          <w:i/>
          <w:iCs/>
          <w:sz w:val="28"/>
          <w:szCs w:val="28"/>
          <w:lang w:eastAsia="nl-BE"/>
        </w:rPr>
        <w:t>.</w:t>
      </w:r>
    </w:p>
    <w:p w:rsidR="00D234B9" w:rsidRPr="00A47E1E" w:rsidRDefault="00D234B9" w:rsidP="00D234B9">
      <w:pPr>
        <w:numPr>
          <w:ilvl w:val="0"/>
          <w:numId w:val="1"/>
        </w:num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vaste medewerkers kunnen ook worden verkozen, dit gebeurt intern door het </w:t>
      </w:r>
      <w:proofErr w:type="spellStart"/>
      <w:r w:rsidRPr="00D234B9">
        <w:rPr>
          <w:rFonts w:ascii="Times New Roman" w:eastAsia="Times New Roman" w:hAnsi="Times New Roman" w:cs="Times New Roman"/>
          <w:i/>
          <w:iCs/>
          <w:sz w:val="28"/>
          <w:szCs w:val="28"/>
          <w:lang w:eastAsia="nl-BE"/>
        </w:rPr>
        <w:t>praesidium</w:t>
      </w:r>
      <w:proofErr w:type="spellEnd"/>
      <w:r w:rsidRPr="00D234B9">
        <w:rPr>
          <w:rFonts w:ascii="Times New Roman" w:eastAsia="Times New Roman" w:hAnsi="Times New Roman" w:cs="Times New Roman"/>
          <w:i/>
          <w:iCs/>
          <w:sz w:val="28"/>
          <w:szCs w:val="28"/>
          <w:lang w:eastAsia="nl-BE"/>
        </w:rPr>
        <w:t xml:space="preserve"> en enkel indien alle functies reeds zijn opgevuld. Dit gebeurt na de verkiezing van het </w:t>
      </w:r>
      <w:proofErr w:type="spellStart"/>
      <w:r w:rsidRPr="00D234B9">
        <w:rPr>
          <w:rFonts w:ascii="Times New Roman" w:eastAsia="Times New Roman" w:hAnsi="Times New Roman" w:cs="Times New Roman"/>
          <w:i/>
          <w:iCs/>
          <w:sz w:val="28"/>
          <w:szCs w:val="28"/>
          <w:lang w:eastAsia="nl-BE"/>
        </w:rPr>
        <w:t>praesidium</w:t>
      </w:r>
      <w:proofErr w:type="spellEnd"/>
      <w:r w:rsidRPr="00D234B9">
        <w:rPr>
          <w:rFonts w:ascii="Times New Roman" w:eastAsia="Times New Roman" w:hAnsi="Times New Roman" w:cs="Times New Roman"/>
          <w:i/>
          <w:iCs/>
          <w:sz w:val="28"/>
          <w:szCs w:val="28"/>
          <w:lang w:eastAsia="nl-BE"/>
        </w:rPr>
        <w:t xml:space="preserve">. Het </w:t>
      </w:r>
      <w:proofErr w:type="spellStart"/>
      <w:r w:rsidRPr="00D234B9">
        <w:rPr>
          <w:rFonts w:ascii="Times New Roman" w:eastAsia="Times New Roman" w:hAnsi="Times New Roman" w:cs="Times New Roman"/>
          <w:i/>
          <w:iCs/>
          <w:sz w:val="28"/>
          <w:szCs w:val="28"/>
          <w:lang w:eastAsia="nl-BE"/>
        </w:rPr>
        <w:t>hoog-praesidium</w:t>
      </w:r>
      <w:proofErr w:type="spellEnd"/>
      <w:r w:rsidRPr="00D234B9">
        <w:rPr>
          <w:rFonts w:ascii="Times New Roman" w:eastAsia="Times New Roman" w:hAnsi="Times New Roman" w:cs="Times New Roman"/>
          <w:i/>
          <w:iCs/>
          <w:sz w:val="28"/>
          <w:szCs w:val="28"/>
          <w:lang w:eastAsia="nl-BE"/>
        </w:rPr>
        <w:t xml:space="preserve"> heeft 2 stemmen, de rest heeft 1 stem. Er kan voor, tegen of met onthouding gestemd worden. Er kunnen maximaal 3 vaste medewerkers worden verkozen, deze zijn degenen met het hoogste aantal stemmen. Bij een ex aequo wordt de 50 % + 1 regel gehanteerd. </w:t>
      </w:r>
    </w:p>
    <w:p w:rsidR="00A47E1E" w:rsidRPr="00D234B9" w:rsidRDefault="00A47E1E" w:rsidP="00D234B9">
      <w:pPr>
        <w:numPr>
          <w:ilvl w:val="0"/>
          <w:numId w:val="1"/>
        </w:numPr>
        <w:spacing w:before="100" w:beforeAutospacing="1" w:after="0" w:line="240" w:lineRule="auto"/>
        <w:rPr>
          <w:rFonts w:ascii="Times New Roman" w:eastAsia="Times New Roman" w:hAnsi="Times New Roman" w:cs="Times New Roman"/>
          <w:sz w:val="28"/>
          <w:szCs w:val="28"/>
          <w:lang w:eastAsia="nl-BE"/>
        </w:rPr>
      </w:pPr>
      <w:r>
        <w:rPr>
          <w:rFonts w:ascii="Times New Roman" w:eastAsia="Times New Roman" w:hAnsi="Times New Roman" w:cs="Times New Roman"/>
          <w:i/>
          <w:iCs/>
          <w:sz w:val="28"/>
          <w:szCs w:val="28"/>
          <w:lang w:eastAsia="nl-BE"/>
        </w:rPr>
        <w:t>Indien een persoon niet verkozen geraakt voor een functie en deze persoon de enige kandidaat was, vindt er voor deze functie een herverkiezing plaats. De eerder niet verkozen persoon kan zich opnieuw kandidaat stellen en degene met meerderheid van stemmen is verkozen.</w:t>
      </w:r>
    </w:p>
    <w:p w:rsidR="00D234B9" w:rsidRPr="00D234B9" w:rsidRDefault="00D234B9" w:rsidP="00D234B9">
      <w:p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Art. 24 Ontslagname van een </w:t>
      </w:r>
      <w:proofErr w:type="spellStart"/>
      <w:r w:rsidRPr="00D234B9">
        <w:rPr>
          <w:rFonts w:ascii="Times New Roman" w:eastAsia="Times New Roman" w:hAnsi="Times New Roman" w:cs="Times New Roman"/>
          <w:i/>
          <w:iCs/>
          <w:sz w:val="28"/>
          <w:szCs w:val="28"/>
          <w:lang w:eastAsia="nl-BE"/>
        </w:rPr>
        <w:t>praesidiumlid</w:t>
      </w:r>
      <w:proofErr w:type="spellEnd"/>
    </w:p>
    <w:p w:rsidR="00D234B9" w:rsidRPr="00D234B9" w:rsidRDefault="00D234B9" w:rsidP="00D234B9">
      <w:pPr>
        <w:numPr>
          <w:ilvl w:val="0"/>
          <w:numId w:val="2"/>
        </w:num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een </w:t>
      </w:r>
      <w:proofErr w:type="spellStart"/>
      <w:r w:rsidRPr="00D234B9">
        <w:rPr>
          <w:rFonts w:ascii="Times New Roman" w:eastAsia="Times New Roman" w:hAnsi="Times New Roman" w:cs="Times New Roman"/>
          <w:i/>
          <w:iCs/>
          <w:sz w:val="28"/>
          <w:szCs w:val="28"/>
          <w:lang w:eastAsia="nl-BE"/>
        </w:rPr>
        <w:t>praesidiumlid</w:t>
      </w:r>
      <w:proofErr w:type="spellEnd"/>
      <w:r w:rsidRPr="00D234B9">
        <w:rPr>
          <w:rFonts w:ascii="Times New Roman" w:eastAsia="Times New Roman" w:hAnsi="Times New Roman" w:cs="Times New Roman"/>
          <w:i/>
          <w:iCs/>
          <w:sz w:val="28"/>
          <w:szCs w:val="28"/>
          <w:lang w:eastAsia="nl-BE"/>
        </w:rPr>
        <w:t xml:space="preserve"> dat zijn/haar functie neerlegt, meldt dit mondeling op een AV.</w:t>
      </w:r>
    </w:p>
    <w:p w:rsidR="00D234B9" w:rsidRPr="00D234B9" w:rsidRDefault="00D234B9" w:rsidP="00D234B9">
      <w:pPr>
        <w:numPr>
          <w:ilvl w:val="0"/>
          <w:numId w:val="2"/>
        </w:num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Het gewezen </w:t>
      </w:r>
      <w:proofErr w:type="spellStart"/>
      <w:r w:rsidRPr="00D234B9">
        <w:rPr>
          <w:rFonts w:ascii="Times New Roman" w:eastAsia="Times New Roman" w:hAnsi="Times New Roman" w:cs="Times New Roman"/>
          <w:i/>
          <w:iCs/>
          <w:sz w:val="28"/>
          <w:szCs w:val="28"/>
          <w:lang w:eastAsia="nl-BE"/>
        </w:rPr>
        <w:t>praesidiumlid</w:t>
      </w:r>
      <w:proofErr w:type="spellEnd"/>
      <w:r w:rsidRPr="00D234B9">
        <w:rPr>
          <w:rFonts w:ascii="Times New Roman" w:eastAsia="Times New Roman" w:hAnsi="Times New Roman" w:cs="Times New Roman"/>
          <w:i/>
          <w:iCs/>
          <w:sz w:val="28"/>
          <w:szCs w:val="28"/>
          <w:lang w:eastAsia="nl-BE"/>
        </w:rPr>
        <w:t xml:space="preserve"> dient zijn/haar </w:t>
      </w:r>
      <w:proofErr w:type="spellStart"/>
      <w:r w:rsidRPr="00D234B9">
        <w:rPr>
          <w:rFonts w:ascii="Times New Roman" w:eastAsia="Times New Roman" w:hAnsi="Times New Roman" w:cs="Times New Roman"/>
          <w:i/>
          <w:iCs/>
          <w:sz w:val="28"/>
          <w:szCs w:val="28"/>
          <w:lang w:eastAsia="nl-BE"/>
        </w:rPr>
        <w:t>praesidiumkaart</w:t>
      </w:r>
      <w:proofErr w:type="spellEnd"/>
      <w:r w:rsidRPr="00D234B9">
        <w:rPr>
          <w:rFonts w:ascii="Times New Roman" w:eastAsia="Times New Roman" w:hAnsi="Times New Roman" w:cs="Times New Roman"/>
          <w:i/>
          <w:iCs/>
          <w:sz w:val="28"/>
          <w:szCs w:val="28"/>
          <w:lang w:eastAsia="nl-BE"/>
        </w:rPr>
        <w:t xml:space="preserve"> in te leveren.</w:t>
      </w:r>
    </w:p>
    <w:p w:rsidR="00D234B9" w:rsidRPr="00D234B9" w:rsidRDefault="00D234B9" w:rsidP="00D234B9">
      <w:pPr>
        <w:numPr>
          <w:ilvl w:val="0"/>
          <w:numId w:val="2"/>
        </w:num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De vrijgekomen </w:t>
      </w:r>
      <w:proofErr w:type="spellStart"/>
      <w:r w:rsidRPr="00D234B9">
        <w:rPr>
          <w:rFonts w:ascii="Times New Roman" w:eastAsia="Times New Roman" w:hAnsi="Times New Roman" w:cs="Times New Roman"/>
          <w:i/>
          <w:iCs/>
          <w:sz w:val="28"/>
          <w:szCs w:val="28"/>
          <w:lang w:eastAsia="nl-BE"/>
        </w:rPr>
        <w:t>praesidiumfunctie</w:t>
      </w:r>
      <w:proofErr w:type="spellEnd"/>
      <w:r w:rsidRPr="00D234B9">
        <w:rPr>
          <w:rFonts w:ascii="Times New Roman" w:eastAsia="Times New Roman" w:hAnsi="Times New Roman" w:cs="Times New Roman"/>
          <w:i/>
          <w:iCs/>
          <w:sz w:val="28"/>
          <w:szCs w:val="28"/>
          <w:lang w:eastAsia="nl-BE"/>
        </w:rPr>
        <w:t xml:space="preserve"> wordt bekend gemaakt onder de leden, die dan hun kandidatuur kunnen stellen. Het </w:t>
      </w:r>
      <w:proofErr w:type="spellStart"/>
      <w:r w:rsidRPr="00D234B9">
        <w:rPr>
          <w:rFonts w:ascii="Times New Roman" w:eastAsia="Times New Roman" w:hAnsi="Times New Roman" w:cs="Times New Roman"/>
          <w:i/>
          <w:iCs/>
          <w:sz w:val="28"/>
          <w:szCs w:val="28"/>
          <w:lang w:eastAsia="nl-BE"/>
        </w:rPr>
        <w:t>praesidium</w:t>
      </w:r>
      <w:proofErr w:type="spellEnd"/>
      <w:r w:rsidRPr="00D234B9">
        <w:rPr>
          <w:rFonts w:ascii="Times New Roman" w:eastAsia="Times New Roman" w:hAnsi="Times New Roman" w:cs="Times New Roman"/>
          <w:i/>
          <w:iCs/>
          <w:sz w:val="28"/>
          <w:szCs w:val="28"/>
          <w:lang w:eastAsia="nl-BE"/>
        </w:rPr>
        <w:t xml:space="preserve"> stemt over de opvolging na interpellatie van de kandidaten.</w:t>
      </w:r>
    </w:p>
    <w:p w:rsidR="00D234B9" w:rsidRPr="00D234B9" w:rsidRDefault="00D234B9" w:rsidP="00D234B9">
      <w:pPr>
        <w:numPr>
          <w:ilvl w:val="0"/>
          <w:numId w:val="2"/>
        </w:num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Het </w:t>
      </w:r>
      <w:proofErr w:type="spellStart"/>
      <w:r w:rsidRPr="00D234B9">
        <w:rPr>
          <w:rFonts w:ascii="Times New Roman" w:eastAsia="Times New Roman" w:hAnsi="Times New Roman" w:cs="Times New Roman"/>
          <w:i/>
          <w:iCs/>
          <w:sz w:val="28"/>
          <w:szCs w:val="28"/>
          <w:lang w:eastAsia="nl-BE"/>
        </w:rPr>
        <w:t>praesidium</w:t>
      </w:r>
      <w:proofErr w:type="spellEnd"/>
      <w:r w:rsidRPr="00D234B9">
        <w:rPr>
          <w:rFonts w:ascii="Times New Roman" w:eastAsia="Times New Roman" w:hAnsi="Times New Roman" w:cs="Times New Roman"/>
          <w:i/>
          <w:iCs/>
          <w:sz w:val="28"/>
          <w:szCs w:val="28"/>
          <w:lang w:eastAsia="nl-BE"/>
        </w:rPr>
        <w:t xml:space="preserve"> stemt over de binnengekomen kandidaturen. De kandidaat die in de eerste stemronde een meerderheid van 2/3 van de uitgebrachte stemmen behaalt, is verkozen. Is er geen vereiste meerderheid, dan kan 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overgaan tot een tweede stemronde warbij nog enkel voor de 2 kandidaten gestemd kan worden die in de eerste stemronde de meeste stemmen behaalden. In geval van gelijkheid van stemmen is de stem van 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doorslaggevend.</w:t>
      </w:r>
    </w:p>
    <w:p w:rsidR="00D234B9" w:rsidRPr="00D234B9" w:rsidRDefault="00D234B9" w:rsidP="00D234B9">
      <w:pPr>
        <w:numPr>
          <w:ilvl w:val="0"/>
          <w:numId w:val="2"/>
        </w:num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Het FK wordt op de hoogte gebracht van de wijziging</w:t>
      </w:r>
      <w:r>
        <w:rPr>
          <w:rFonts w:ascii="Times New Roman" w:eastAsia="Times New Roman" w:hAnsi="Times New Roman" w:cs="Times New Roman"/>
          <w:i/>
          <w:iCs/>
          <w:sz w:val="28"/>
          <w:szCs w:val="28"/>
          <w:lang w:eastAsia="nl-BE"/>
        </w:rPr>
        <w:t>.</w:t>
      </w:r>
    </w:p>
    <w:p w:rsidR="00D234B9" w:rsidRPr="00D234B9" w:rsidRDefault="00D234B9" w:rsidP="00D234B9">
      <w:p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Art. 25 Ontslagname van de </w:t>
      </w:r>
      <w:proofErr w:type="spellStart"/>
      <w:r w:rsidRPr="00D234B9">
        <w:rPr>
          <w:rFonts w:ascii="Times New Roman" w:eastAsia="Times New Roman" w:hAnsi="Times New Roman" w:cs="Times New Roman"/>
          <w:i/>
          <w:iCs/>
          <w:sz w:val="28"/>
          <w:szCs w:val="28"/>
          <w:lang w:eastAsia="nl-BE"/>
        </w:rPr>
        <w:t>praeses</w:t>
      </w:r>
      <w:proofErr w:type="spellEnd"/>
    </w:p>
    <w:p w:rsidR="00D234B9" w:rsidRPr="00D234B9" w:rsidRDefault="00D234B9" w:rsidP="00D234B9">
      <w:pPr>
        <w:numPr>
          <w:ilvl w:val="0"/>
          <w:numId w:val="3"/>
        </w:num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bij ontslagname van 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neemt de </w:t>
      </w:r>
      <w:proofErr w:type="spellStart"/>
      <w:r w:rsidRPr="00D234B9">
        <w:rPr>
          <w:rFonts w:ascii="Times New Roman" w:eastAsia="Times New Roman" w:hAnsi="Times New Roman" w:cs="Times New Roman"/>
          <w:i/>
          <w:iCs/>
          <w:sz w:val="28"/>
          <w:szCs w:val="28"/>
          <w:lang w:eastAsia="nl-BE"/>
        </w:rPr>
        <w:t>vice-praeses</w:t>
      </w:r>
      <w:proofErr w:type="spellEnd"/>
      <w:r w:rsidRPr="00D234B9">
        <w:rPr>
          <w:rFonts w:ascii="Times New Roman" w:eastAsia="Times New Roman" w:hAnsi="Times New Roman" w:cs="Times New Roman"/>
          <w:i/>
          <w:iCs/>
          <w:sz w:val="28"/>
          <w:szCs w:val="28"/>
          <w:lang w:eastAsia="nl-BE"/>
        </w:rPr>
        <w:t xml:space="preserve"> de functie van 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over. Op de eerstvolgende </w:t>
      </w:r>
      <w:proofErr w:type="spellStart"/>
      <w:r w:rsidRPr="00D234B9">
        <w:rPr>
          <w:rFonts w:ascii="Times New Roman" w:eastAsia="Times New Roman" w:hAnsi="Times New Roman" w:cs="Times New Roman"/>
          <w:i/>
          <w:iCs/>
          <w:sz w:val="28"/>
          <w:szCs w:val="28"/>
          <w:lang w:eastAsia="nl-BE"/>
        </w:rPr>
        <w:t>praesidiumvergadering</w:t>
      </w:r>
      <w:proofErr w:type="spellEnd"/>
      <w:r w:rsidRPr="00D234B9">
        <w:rPr>
          <w:rFonts w:ascii="Times New Roman" w:eastAsia="Times New Roman" w:hAnsi="Times New Roman" w:cs="Times New Roman"/>
          <w:i/>
          <w:iCs/>
          <w:sz w:val="28"/>
          <w:szCs w:val="28"/>
          <w:lang w:eastAsia="nl-BE"/>
        </w:rPr>
        <w:t xml:space="preserve">, die gesloten plaatsvindt, beraden de overblijvende </w:t>
      </w:r>
      <w:proofErr w:type="spellStart"/>
      <w:r w:rsidRPr="00D234B9">
        <w:rPr>
          <w:rFonts w:ascii="Times New Roman" w:eastAsia="Times New Roman" w:hAnsi="Times New Roman" w:cs="Times New Roman"/>
          <w:i/>
          <w:iCs/>
          <w:sz w:val="28"/>
          <w:szCs w:val="28"/>
          <w:lang w:eastAsia="nl-BE"/>
        </w:rPr>
        <w:t>praesidiumleden</w:t>
      </w:r>
      <w:proofErr w:type="spellEnd"/>
      <w:r w:rsidRPr="00D234B9">
        <w:rPr>
          <w:rFonts w:ascii="Times New Roman" w:eastAsia="Times New Roman" w:hAnsi="Times New Roman" w:cs="Times New Roman"/>
          <w:i/>
          <w:iCs/>
          <w:sz w:val="28"/>
          <w:szCs w:val="28"/>
          <w:lang w:eastAsia="nl-BE"/>
        </w:rPr>
        <w:t xml:space="preserve"> er zich over, of ze een nieuwe </w:t>
      </w:r>
      <w:proofErr w:type="spellStart"/>
      <w:r w:rsidRPr="00D234B9">
        <w:rPr>
          <w:rFonts w:ascii="Times New Roman" w:eastAsia="Times New Roman" w:hAnsi="Times New Roman" w:cs="Times New Roman"/>
          <w:i/>
          <w:iCs/>
          <w:sz w:val="28"/>
          <w:szCs w:val="28"/>
          <w:lang w:eastAsia="nl-BE"/>
        </w:rPr>
        <w:t>vice-praeses</w:t>
      </w:r>
      <w:proofErr w:type="spellEnd"/>
      <w:r w:rsidRPr="00D234B9">
        <w:rPr>
          <w:rFonts w:ascii="Times New Roman" w:eastAsia="Times New Roman" w:hAnsi="Times New Roman" w:cs="Times New Roman"/>
          <w:i/>
          <w:iCs/>
          <w:sz w:val="28"/>
          <w:szCs w:val="28"/>
          <w:lang w:eastAsia="nl-BE"/>
        </w:rPr>
        <w:t xml:space="preserve"> zoeken in hun eigen midden of daarbuiten.</w:t>
      </w:r>
    </w:p>
    <w:p w:rsidR="00D234B9" w:rsidRPr="00D234B9" w:rsidRDefault="00D234B9" w:rsidP="00D234B9">
      <w:pPr>
        <w:numPr>
          <w:ilvl w:val="0"/>
          <w:numId w:val="3"/>
        </w:num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Het FK wordt op de hoogte gebracht van de wijziging</w:t>
      </w:r>
      <w:r>
        <w:rPr>
          <w:rFonts w:ascii="Times New Roman" w:eastAsia="Times New Roman" w:hAnsi="Times New Roman" w:cs="Times New Roman"/>
          <w:i/>
          <w:iCs/>
          <w:sz w:val="28"/>
          <w:szCs w:val="28"/>
          <w:lang w:eastAsia="nl-BE"/>
        </w:rPr>
        <w:t>.</w:t>
      </w:r>
    </w:p>
    <w:p w:rsidR="00D234B9" w:rsidRPr="00D234B9" w:rsidRDefault="00D234B9" w:rsidP="00D234B9">
      <w:p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Art. 26 Ontslag aan een </w:t>
      </w:r>
      <w:proofErr w:type="spellStart"/>
      <w:r w:rsidRPr="00D234B9">
        <w:rPr>
          <w:rFonts w:ascii="Times New Roman" w:eastAsia="Times New Roman" w:hAnsi="Times New Roman" w:cs="Times New Roman"/>
          <w:i/>
          <w:iCs/>
          <w:sz w:val="28"/>
          <w:szCs w:val="28"/>
          <w:lang w:eastAsia="nl-BE"/>
        </w:rPr>
        <w:t>praesidiumlid</w:t>
      </w:r>
      <w:proofErr w:type="spellEnd"/>
    </w:p>
    <w:p w:rsidR="00D234B9" w:rsidRPr="00D234B9" w:rsidRDefault="00D234B9" w:rsidP="00D234B9">
      <w:pPr>
        <w:numPr>
          <w:ilvl w:val="0"/>
          <w:numId w:val="4"/>
        </w:num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een </w:t>
      </w:r>
      <w:proofErr w:type="spellStart"/>
      <w:r w:rsidRPr="00D234B9">
        <w:rPr>
          <w:rFonts w:ascii="Times New Roman" w:eastAsia="Times New Roman" w:hAnsi="Times New Roman" w:cs="Times New Roman"/>
          <w:i/>
          <w:iCs/>
          <w:sz w:val="28"/>
          <w:szCs w:val="28"/>
          <w:lang w:eastAsia="nl-BE"/>
        </w:rPr>
        <w:t>praesidiumlid</w:t>
      </w:r>
      <w:proofErr w:type="spellEnd"/>
      <w:r w:rsidRPr="00D234B9">
        <w:rPr>
          <w:rFonts w:ascii="Times New Roman" w:eastAsia="Times New Roman" w:hAnsi="Times New Roman" w:cs="Times New Roman"/>
          <w:i/>
          <w:iCs/>
          <w:sz w:val="28"/>
          <w:szCs w:val="28"/>
          <w:lang w:eastAsia="nl-BE"/>
        </w:rPr>
        <w:t xml:space="preserve"> kan enkel uit zijn/haar functie ontzet worden na de vaststelling van herhaalde of grove onregelmatigheden. 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w:t>
      </w:r>
      <w:r w:rsidRPr="00D234B9">
        <w:rPr>
          <w:rFonts w:ascii="Times New Roman" w:eastAsia="Times New Roman" w:hAnsi="Times New Roman" w:cs="Times New Roman"/>
          <w:i/>
          <w:iCs/>
          <w:sz w:val="28"/>
          <w:szCs w:val="28"/>
          <w:lang w:eastAsia="nl-BE"/>
        </w:rPr>
        <w:lastRenderedPageBreak/>
        <w:t xml:space="preserve">beslist autonoom of het </w:t>
      </w:r>
      <w:proofErr w:type="spellStart"/>
      <w:r w:rsidRPr="00D234B9">
        <w:rPr>
          <w:rFonts w:ascii="Times New Roman" w:eastAsia="Times New Roman" w:hAnsi="Times New Roman" w:cs="Times New Roman"/>
          <w:i/>
          <w:iCs/>
          <w:sz w:val="28"/>
          <w:szCs w:val="28"/>
          <w:lang w:eastAsia="nl-BE"/>
        </w:rPr>
        <w:t>praesidiumlid</w:t>
      </w:r>
      <w:proofErr w:type="spellEnd"/>
      <w:r w:rsidRPr="00D234B9">
        <w:rPr>
          <w:rFonts w:ascii="Times New Roman" w:eastAsia="Times New Roman" w:hAnsi="Times New Roman" w:cs="Times New Roman"/>
          <w:i/>
          <w:iCs/>
          <w:sz w:val="28"/>
          <w:szCs w:val="28"/>
          <w:lang w:eastAsia="nl-BE"/>
        </w:rPr>
        <w:t xml:space="preserve"> de gelegenheid krijgt om zelf ontslag te nemen en </w:t>
      </w:r>
      <w:proofErr w:type="spellStart"/>
      <w:r w:rsidRPr="00D234B9">
        <w:rPr>
          <w:rFonts w:ascii="Times New Roman" w:eastAsia="Times New Roman" w:hAnsi="Times New Roman" w:cs="Times New Roman"/>
          <w:i/>
          <w:iCs/>
          <w:sz w:val="28"/>
          <w:szCs w:val="28"/>
          <w:lang w:eastAsia="nl-BE"/>
        </w:rPr>
        <w:t>zoniet</w:t>
      </w:r>
      <w:proofErr w:type="spellEnd"/>
      <w:r w:rsidRPr="00D234B9">
        <w:rPr>
          <w:rFonts w:ascii="Times New Roman" w:eastAsia="Times New Roman" w:hAnsi="Times New Roman" w:cs="Times New Roman"/>
          <w:i/>
          <w:iCs/>
          <w:sz w:val="28"/>
          <w:szCs w:val="28"/>
          <w:lang w:eastAsia="nl-BE"/>
        </w:rPr>
        <w:t xml:space="preserve"> wordt op de AV unaniem over het ontslag gestemd in 1 stemronde. Er wordt in vervanging voorzien zoals bepaald in Art. 24.</w:t>
      </w:r>
    </w:p>
    <w:p w:rsidR="00D234B9" w:rsidRPr="00D234B9" w:rsidRDefault="00D234B9" w:rsidP="00D234B9">
      <w:pPr>
        <w:spacing w:before="100" w:beforeAutospacing="1" w:after="0" w:line="240" w:lineRule="auto"/>
        <w:rPr>
          <w:rFonts w:ascii="Times New Roman" w:eastAsia="Times New Roman" w:hAnsi="Times New Roman" w:cs="Times New Roman"/>
          <w:sz w:val="28"/>
          <w:szCs w:val="28"/>
          <w:lang w:eastAsia="nl-BE"/>
        </w:rPr>
      </w:pPr>
    </w:p>
    <w:p w:rsidR="00D234B9" w:rsidRPr="00D234B9" w:rsidRDefault="00D234B9" w:rsidP="00D234B9">
      <w:p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Art. 27 Motie van wantrouwen aan het adres van de </w:t>
      </w:r>
      <w:proofErr w:type="spellStart"/>
      <w:r w:rsidRPr="00D234B9">
        <w:rPr>
          <w:rFonts w:ascii="Times New Roman" w:eastAsia="Times New Roman" w:hAnsi="Times New Roman" w:cs="Times New Roman"/>
          <w:i/>
          <w:iCs/>
          <w:sz w:val="28"/>
          <w:szCs w:val="28"/>
          <w:lang w:eastAsia="nl-BE"/>
        </w:rPr>
        <w:t>praeses</w:t>
      </w:r>
      <w:proofErr w:type="spellEnd"/>
    </w:p>
    <w:p w:rsidR="00D234B9" w:rsidRPr="00D234B9" w:rsidRDefault="00D234B9" w:rsidP="00D234B9">
      <w:pPr>
        <w:numPr>
          <w:ilvl w:val="0"/>
          <w:numId w:val="5"/>
        </w:num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kan enkel tot ontslag gedwongen worden door een motie van wantrouwen, unaniem neergelegd op de AV en na vaststelling van herhaalde of grove onregelmatigheden. Deze motie van wantrouwen wordt bekend gemaakt in de AV en onder de leden. In de volgende AV wordt over het ontslag unaniem gestemd in 1 stemronde zoals bepaald in Art. 12 en 17, nadat 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haar/zijn verdediging op zich heeft genomen.</w:t>
      </w:r>
    </w:p>
    <w:p w:rsidR="00D234B9" w:rsidRPr="00D234B9" w:rsidRDefault="00D234B9" w:rsidP="00D234B9">
      <w:pPr>
        <w:numPr>
          <w:ilvl w:val="0"/>
          <w:numId w:val="5"/>
        </w:num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Bij gelijkheid van stemmen wordt in de vervanging van 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voorzien zoals bepaald in Art. 25. Deze verkiezingen moeten dan plaats hebben binnen de 10 dagen na de AV.</w:t>
      </w:r>
    </w:p>
    <w:p w:rsidR="00D234B9" w:rsidRDefault="00D234B9" w:rsidP="00D234B9">
      <w:pPr>
        <w:numPr>
          <w:ilvl w:val="0"/>
          <w:numId w:val="5"/>
        </w:num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Indien de motie van wantrouwen aanvaard wordt, wordt in de vervanging van de </w:t>
      </w:r>
      <w:proofErr w:type="spellStart"/>
      <w:r w:rsidRPr="00D234B9">
        <w:rPr>
          <w:rFonts w:ascii="Times New Roman" w:eastAsia="Times New Roman" w:hAnsi="Times New Roman" w:cs="Times New Roman"/>
          <w:i/>
          <w:iCs/>
          <w:sz w:val="28"/>
          <w:szCs w:val="28"/>
          <w:lang w:eastAsia="nl-BE"/>
        </w:rPr>
        <w:t>praeses</w:t>
      </w:r>
      <w:proofErr w:type="spellEnd"/>
      <w:r w:rsidRPr="00D234B9">
        <w:rPr>
          <w:rFonts w:ascii="Times New Roman" w:eastAsia="Times New Roman" w:hAnsi="Times New Roman" w:cs="Times New Roman"/>
          <w:i/>
          <w:iCs/>
          <w:sz w:val="28"/>
          <w:szCs w:val="28"/>
          <w:lang w:eastAsia="nl-BE"/>
        </w:rPr>
        <w:t xml:space="preserve"> voorzien zoals bepaald in Art. 25. Deze verkiezingen moeten dan plaats hebben binnen de 10 dagen na de AV.</w:t>
      </w:r>
    </w:p>
    <w:p w:rsidR="00D234B9" w:rsidRPr="00D234B9" w:rsidRDefault="00D234B9" w:rsidP="00D234B9">
      <w:pPr>
        <w:spacing w:before="100" w:beforeAutospacing="1" w:after="0" w:line="240" w:lineRule="auto"/>
        <w:ind w:left="360"/>
        <w:rPr>
          <w:rFonts w:ascii="Times New Roman" w:eastAsia="Times New Roman" w:hAnsi="Times New Roman" w:cs="Times New Roman"/>
          <w:sz w:val="28"/>
          <w:szCs w:val="28"/>
          <w:lang w:eastAsia="nl-BE"/>
        </w:rPr>
      </w:pPr>
    </w:p>
    <w:p w:rsidR="00D234B9" w:rsidRPr="00D234B9" w:rsidRDefault="00D234B9" w:rsidP="00D234B9">
      <w:p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b/>
          <w:bCs/>
          <w:i/>
          <w:iCs/>
          <w:sz w:val="28"/>
          <w:szCs w:val="28"/>
          <w:lang w:eastAsia="nl-BE"/>
        </w:rPr>
        <w:t>Titel 4: Interpretatie en wijzigingen van de statuten</w:t>
      </w:r>
    </w:p>
    <w:p w:rsidR="00D234B9" w:rsidRPr="00D234B9" w:rsidRDefault="00D234B9" w:rsidP="00D234B9">
      <w:pPr>
        <w:spacing w:before="100" w:beforeAutospacing="1" w:after="0" w:line="240" w:lineRule="auto"/>
        <w:rPr>
          <w:rFonts w:ascii="Times New Roman" w:eastAsia="Times New Roman" w:hAnsi="Times New Roman" w:cs="Times New Roman"/>
          <w:sz w:val="28"/>
          <w:szCs w:val="28"/>
          <w:lang w:eastAsia="nl-BE"/>
        </w:rPr>
      </w:pPr>
    </w:p>
    <w:p w:rsidR="00D234B9" w:rsidRPr="00D234B9" w:rsidRDefault="00D234B9" w:rsidP="00D234B9">
      <w:pPr>
        <w:spacing w:before="100" w:beforeAutospacing="1" w:after="0" w:line="240" w:lineRule="auto"/>
        <w:ind w:left="1412" w:hanging="1412"/>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Art. 28 De statuten kunnen enkel gewijzigd worden onder de volgende voorwaarden:</w:t>
      </w:r>
    </w:p>
    <w:p w:rsidR="00D234B9" w:rsidRPr="00D234B9" w:rsidRDefault="00D234B9" w:rsidP="00D234B9">
      <w:pPr>
        <w:numPr>
          <w:ilvl w:val="0"/>
          <w:numId w:val="6"/>
        </w:num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De wijziging moet als agendapunt minstens een week op voorhand aangekondigd zijn, en onder de leden bekend gemaakt worden.</w:t>
      </w:r>
    </w:p>
    <w:p w:rsidR="00D234B9" w:rsidRPr="00D234B9" w:rsidRDefault="00D234B9" w:rsidP="00D234B9">
      <w:pPr>
        <w:numPr>
          <w:ilvl w:val="0"/>
          <w:numId w:val="6"/>
        </w:num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Het voorstel tot wijziging wordt op de AV besproken.</w:t>
      </w:r>
    </w:p>
    <w:p w:rsidR="00D234B9" w:rsidRPr="00D234B9" w:rsidRDefault="00D234B9" w:rsidP="00D234B9">
      <w:pPr>
        <w:numPr>
          <w:ilvl w:val="0"/>
          <w:numId w:val="6"/>
        </w:num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De aanwezige leden stemmen in 1 stemronde over het geamendeerde onderwerp. Een gewone meerderheid onder de uitgebrachte stemmen volstaat om een wijziging goed te keuren.</w:t>
      </w:r>
    </w:p>
    <w:p w:rsidR="00D234B9" w:rsidRPr="00D234B9" w:rsidRDefault="00D234B9" w:rsidP="00D234B9">
      <w:pPr>
        <w:spacing w:before="100" w:beforeAutospacing="1" w:after="0" w:line="240" w:lineRule="auto"/>
        <w:rPr>
          <w:rFonts w:ascii="Times New Roman" w:eastAsia="Times New Roman" w:hAnsi="Times New Roman" w:cs="Times New Roman"/>
          <w:sz w:val="28"/>
          <w:szCs w:val="28"/>
          <w:lang w:eastAsia="nl-BE"/>
        </w:rPr>
      </w:pPr>
    </w:p>
    <w:p w:rsidR="00D234B9" w:rsidRPr="00D234B9" w:rsidRDefault="00D234B9" w:rsidP="00D234B9">
      <w:pPr>
        <w:spacing w:after="0" w:line="240" w:lineRule="auto"/>
        <w:outlineLvl w:val="0"/>
        <w:rPr>
          <w:rFonts w:ascii="Times New Roman" w:eastAsia="Times New Roman" w:hAnsi="Times New Roman" w:cs="Times New Roman"/>
          <w:b/>
          <w:bCs/>
          <w:kern w:val="36"/>
          <w:sz w:val="28"/>
          <w:szCs w:val="28"/>
          <w:lang w:eastAsia="nl-BE"/>
        </w:rPr>
      </w:pPr>
      <w:r w:rsidRPr="00D234B9">
        <w:rPr>
          <w:rFonts w:ascii="Times New Roman" w:eastAsia="Times New Roman" w:hAnsi="Times New Roman" w:cs="Times New Roman"/>
          <w:b/>
          <w:bCs/>
          <w:i/>
          <w:iCs/>
          <w:kern w:val="36"/>
          <w:sz w:val="28"/>
          <w:szCs w:val="28"/>
          <w:lang w:eastAsia="nl-BE"/>
        </w:rPr>
        <w:t xml:space="preserve">Titel 5: Algemene bepalingen </w:t>
      </w:r>
    </w:p>
    <w:p w:rsidR="00D234B9" w:rsidRPr="00D234B9" w:rsidRDefault="00D234B9" w:rsidP="00D234B9">
      <w:pPr>
        <w:spacing w:before="100" w:beforeAutospacing="1" w:after="0" w:line="240" w:lineRule="auto"/>
        <w:rPr>
          <w:rFonts w:ascii="Times New Roman" w:eastAsia="Times New Roman" w:hAnsi="Times New Roman" w:cs="Times New Roman"/>
          <w:sz w:val="28"/>
          <w:szCs w:val="28"/>
          <w:lang w:eastAsia="nl-BE"/>
        </w:rPr>
      </w:pPr>
    </w:p>
    <w:p w:rsidR="00D234B9" w:rsidRPr="00D234B9" w:rsidRDefault="00D234B9" w:rsidP="00D234B9">
      <w:pPr>
        <w:spacing w:after="0" w:line="240" w:lineRule="auto"/>
        <w:outlineLvl w:val="1"/>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Art. 29 Een </w:t>
      </w:r>
      <w:proofErr w:type="spellStart"/>
      <w:r w:rsidRPr="00D234B9">
        <w:rPr>
          <w:rFonts w:ascii="Times New Roman" w:eastAsia="Times New Roman" w:hAnsi="Times New Roman" w:cs="Times New Roman"/>
          <w:i/>
          <w:iCs/>
          <w:sz w:val="28"/>
          <w:szCs w:val="28"/>
          <w:lang w:eastAsia="nl-BE"/>
        </w:rPr>
        <w:t>praesidiumlid</w:t>
      </w:r>
      <w:proofErr w:type="spellEnd"/>
      <w:r w:rsidRPr="00D234B9">
        <w:rPr>
          <w:rFonts w:ascii="Times New Roman" w:eastAsia="Times New Roman" w:hAnsi="Times New Roman" w:cs="Times New Roman"/>
          <w:i/>
          <w:iCs/>
          <w:sz w:val="28"/>
          <w:szCs w:val="28"/>
          <w:lang w:eastAsia="nl-BE"/>
        </w:rPr>
        <w:t xml:space="preserve"> in functie neemt geen partijpolitieke standpunten</w:t>
      </w:r>
    </w:p>
    <w:p w:rsidR="00D234B9" w:rsidRPr="00D234B9" w:rsidRDefault="00D234B9" w:rsidP="00D234B9">
      <w:pPr>
        <w:spacing w:before="100" w:beforeAutospacing="1" w:after="0" w:line="240" w:lineRule="auto"/>
        <w:ind w:firstLine="708"/>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lastRenderedPageBreak/>
        <w:t xml:space="preserve">in en/of standpunten of houdingen die de kring schade kunnen </w:t>
      </w:r>
    </w:p>
    <w:p w:rsidR="00D234B9" w:rsidRPr="00D234B9" w:rsidRDefault="00D234B9" w:rsidP="00D234B9">
      <w:pPr>
        <w:spacing w:before="100" w:beforeAutospacing="1" w:after="0" w:line="240" w:lineRule="auto"/>
        <w:ind w:firstLine="708"/>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berokkenen.</w:t>
      </w:r>
    </w:p>
    <w:p w:rsidR="00D234B9" w:rsidRPr="00D234B9" w:rsidRDefault="00D234B9" w:rsidP="00D234B9">
      <w:p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Art. 30 De Vlaamse Biomedische Kring is opgericht in 2000.</w:t>
      </w:r>
    </w:p>
    <w:p w:rsidR="00D234B9" w:rsidRPr="00D234B9" w:rsidRDefault="00D234B9" w:rsidP="00D234B9">
      <w:p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Art. 31 De kleuren van de Vlaamse Biomedische Kring zijn blauw-paars.</w:t>
      </w:r>
    </w:p>
    <w:p w:rsidR="00D234B9" w:rsidRPr="00D234B9" w:rsidRDefault="00D234B9" w:rsidP="00D234B9">
      <w:p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Art. 32 Het wapenschild van de Vlaamse Biomedische </w:t>
      </w:r>
      <w:r>
        <w:rPr>
          <w:rFonts w:ascii="Times New Roman" w:eastAsia="Times New Roman" w:hAnsi="Times New Roman" w:cs="Times New Roman"/>
          <w:i/>
          <w:iCs/>
          <w:sz w:val="28"/>
          <w:szCs w:val="28"/>
          <w:lang w:eastAsia="nl-BE"/>
        </w:rPr>
        <w:t xml:space="preserve">Kring heeft de </w:t>
      </w:r>
      <w:r w:rsidRPr="00D234B9">
        <w:rPr>
          <w:rFonts w:ascii="Times New Roman" w:eastAsia="Times New Roman" w:hAnsi="Times New Roman" w:cs="Times New Roman"/>
          <w:i/>
          <w:iCs/>
          <w:sz w:val="28"/>
          <w:szCs w:val="28"/>
          <w:lang w:eastAsia="nl-BE"/>
        </w:rPr>
        <w:t xml:space="preserve">vorm van </w:t>
      </w:r>
      <w:r>
        <w:rPr>
          <w:rFonts w:ascii="Times New Roman" w:eastAsia="Times New Roman" w:hAnsi="Times New Roman" w:cs="Times New Roman"/>
          <w:i/>
          <w:iCs/>
          <w:sz w:val="28"/>
          <w:szCs w:val="28"/>
          <w:lang w:eastAsia="nl-BE"/>
        </w:rPr>
        <w:t xml:space="preserve">      </w:t>
      </w:r>
      <w:r w:rsidRPr="00D234B9">
        <w:rPr>
          <w:rFonts w:ascii="Times New Roman" w:eastAsia="Times New Roman" w:hAnsi="Times New Roman" w:cs="Times New Roman"/>
          <w:i/>
          <w:iCs/>
          <w:sz w:val="28"/>
          <w:szCs w:val="28"/>
          <w:lang w:eastAsia="nl-BE"/>
        </w:rPr>
        <w:t xml:space="preserve">een heraldisch </w:t>
      </w:r>
      <w:proofErr w:type="spellStart"/>
      <w:r w:rsidRPr="00D234B9">
        <w:rPr>
          <w:rFonts w:ascii="Times New Roman" w:eastAsia="Times New Roman" w:hAnsi="Times New Roman" w:cs="Times New Roman"/>
          <w:i/>
          <w:iCs/>
          <w:sz w:val="28"/>
          <w:szCs w:val="28"/>
          <w:lang w:eastAsia="nl-BE"/>
        </w:rPr>
        <w:t>vlaams</w:t>
      </w:r>
      <w:proofErr w:type="spellEnd"/>
      <w:r w:rsidRPr="00D234B9">
        <w:rPr>
          <w:rFonts w:ascii="Times New Roman" w:eastAsia="Times New Roman" w:hAnsi="Times New Roman" w:cs="Times New Roman"/>
          <w:i/>
          <w:iCs/>
          <w:sz w:val="28"/>
          <w:szCs w:val="28"/>
          <w:lang w:eastAsia="nl-BE"/>
        </w:rPr>
        <w:t xml:space="preserve"> schild, horizontaal aan het hoofd en afgerond aan de voet, met een hoogte-breedte-verhouding 7/5. Het schild is recht in 2 delen verdeeld.</w:t>
      </w:r>
    </w:p>
    <w:p w:rsidR="00D234B9" w:rsidRPr="00D234B9" w:rsidRDefault="00D234B9" w:rsidP="00D234B9">
      <w:p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Art. 33 Het lied van de Vlaamse Biomedische Kring werd geschreven door </w:t>
      </w:r>
    </w:p>
    <w:p w:rsidR="00D234B9" w:rsidRPr="00D234B9" w:rsidRDefault="00D234B9" w:rsidP="00D234B9">
      <w:p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Frederik Van </w:t>
      </w:r>
      <w:proofErr w:type="spellStart"/>
      <w:r w:rsidRPr="00D234B9">
        <w:rPr>
          <w:rFonts w:ascii="Times New Roman" w:eastAsia="Times New Roman" w:hAnsi="Times New Roman" w:cs="Times New Roman"/>
          <w:i/>
          <w:iCs/>
          <w:sz w:val="28"/>
          <w:szCs w:val="28"/>
          <w:lang w:eastAsia="nl-BE"/>
        </w:rPr>
        <w:t>Lancker</w:t>
      </w:r>
      <w:proofErr w:type="spellEnd"/>
      <w:r w:rsidRPr="00D234B9">
        <w:rPr>
          <w:rFonts w:ascii="Times New Roman" w:eastAsia="Times New Roman" w:hAnsi="Times New Roman" w:cs="Times New Roman"/>
          <w:i/>
          <w:iCs/>
          <w:sz w:val="28"/>
          <w:szCs w:val="28"/>
          <w:lang w:eastAsia="nl-BE"/>
        </w:rPr>
        <w:t xml:space="preserve"> op de melodie van ‘Les </w:t>
      </w:r>
      <w:proofErr w:type="spellStart"/>
      <w:r w:rsidRPr="00D234B9">
        <w:rPr>
          <w:rFonts w:ascii="Times New Roman" w:eastAsia="Times New Roman" w:hAnsi="Times New Roman" w:cs="Times New Roman"/>
          <w:i/>
          <w:iCs/>
          <w:sz w:val="28"/>
          <w:szCs w:val="28"/>
          <w:lang w:eastAsia="nl-BE"/>
        </w:rPr>
        <w:t>lacs</w:t>
      </w:r>
      <w:proofErr w:type="spellEnd"/>
      <w:r w:rsidRPr="00D234B9">
        <w:rPr>
          <w:rFonts w:ascii="Times New Roman" w:eastAsia="Times New Roman" w:hAnsi="Times New Roman" w:cs="Times New Roman"/>
          <w:i/>
          <w:iCs/>
          <w:sz w:val="28"/>
          <w:szCs w:val="28"/>
          <w:lang w:eastAsia="nl-BE"/>
        </w:rPr>
        <w:t xml:space="preserve"> du </w:t>
      </w:r>
      <w:proofErr w:type="spellStart"/>
      <w:r w:rsidRPr="00D234B9">
        <w:rPr>
          <w:rFonts w:ascii="Times New Roman" w:eastAsia="Times New Roman" w:hAnsi="Times New Roman" w:cs="Times New Roman"/>
          <w:i/>
          <w:iCs/>
          <w:sz w:val="28"/>
          <w:szCs w:val="28"/>
          <w:lang w:eastAsia="nl-BE"/>
        </w:rPr>
        <w:t>Connemara</w:t>
      </w:r>
      <w:proofErr w:type="spellEnd"/>
      <w:r w:rsidRPr="00D234B9">
        <w:rPr>
          <w:rFonts w:ascii="Times New Roman" w:eastAsia="Times New Roman" w:hAnsi="Times New Roman" w:cs="Times New Roman"/>
          <w:i/>
          <w:iCs/>
          <w:sz w:val="28"/>
          <w:szCs w:val="28"/>
          <w:lang w:eastAsia="nl-BE"/>
        </w:rPr>
        <w:t xml:space="preserve">’ </w:t>
      </w:r>
    </w:p>
    <w:p w:rsidR="00D234B9" w:rsidRPr="00D234B9" w:rsidRDefault="00D234B9" w:rsidP="00D234B9">
      <w:p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van Michel </w:t>
      </w:r>
      <w:proofErr w:type="spellStart"/>
      <w:r w:rsidRPr="00D234B9">
        <w:rPr>
          <w:rFonts w:ascii="Times New Roman" w:eastAsia="Times New Roman" w:hAnsi="Times New Roman" w:cs="Times New Roman"/>
          <w:i/>
          <w:iCs/>
          <w:sz w:val="28"/>
          <w:szCs w:val="28"/>
          <w:lang w:eastAsia="nl-BE"/>
        </w:rPr>
        <w:t>Sardou</w:t>
      </w:r>
      <w:proofErr w:type="spellEnd"/>
      <w:r w:rsidRPr="00D234B9">
        <w:rPr>
          <w:rFonts w:ascii="Times New Roman" w:eastAsia="Times New Roman" w:hAnsi="Times New Roman" w:cs="Times New Roman"/>
          <w:i/>
          <w:iCs/>
          <w:sz w:val="28"/>
          <w:szCs w:val="28"/>
          <w:lang w:eastAsia="nl-BE"/>
        </w:rPr>
        <w:t xml:space="preserve">. De tekst luidt zoals weergegeven in de studentencodex </w:t>
      </w:r>
    </w:p>
    <w:p w:rsidR="00D234B9" w:rsidRPr="00D234B9" w:rsidRDefault="00D234B9" w:rsidP="00D234B9">
      <w:pPr>
        <w:spacing w:before="100" w:beforeAutospacing="1" w:after="0" w:line="240" w:lineRule="auto"/>
        <w:rPr>
          <w:rFonts w:ascii="Times New Roman" w:eastAsia="Times New Roman" w:hAnsi="Times New Roman" w:cs="Times New Roman"/>
          <w:sz w:val="28"/>
          <w:szCs w:val="28"/>
          <w:lang w:eastAsia="nl-BE"/>
        </w:rPr>
      </w:pPr>
      <w:bookmarkStart w:id="0" w:name="_GoBack"/>
      <w:bookmarkEnd w:id="0"/>
    </w:p>
    <w:p w:rsidR="00D234B9" w:rsidRPr="00D234B9" w:rsidRDefault="00D234B9" w:rsidP="00D234B9">
      <w:p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 xml:space="preserve">Art. 34 Gewijzigd conform de voorheen geldende statuten en voor echt </w:t>
      </w:r>
    </w:p>
    <w:p w:rsidR="00D234B9" w:rsidRPr="00D234B9" w:rsidRDefault="00D234B9" w:rsidP="00D234B9">
      <w:pPr>
        <w:spacing w:before="100" w:beforeAutospacing="1" w:after="0" w:line="240" w:lineRule="auto"/>
        <w:rPr>
          <w:rFonts w:ascii="Times New Roman" w:eastAsia="Times New Roman" w:hAnsi="Times New Roman" w:cs="Times New Roman"/>
          <w:sz w:val="28"/>
          <w:szCs w:val="28"/>
          <w:lang w:eastAsia="nl-BE"/>
        </w:rPr>
      </w:pPr>
      <w:r w:rsidRPr="00D234B9">
        <w:rPr>
          <w:rFonts w:ascii="Times New Roman" w:eastAsia="Times New Roman" w:hAnsi="Times New Roman" w:cs="Times New Roman"/>
          <w:i/>
          <w:iCs/>
          <w:sz w:val="28"/>
          <w:szCs w:val="28"/>
          <w:lang w:eastAsia="nl-BE"/>
        </w:rPr>
        <w:t>verkla</w:t>
      </w:r>
      <w:r w:rsidR="00D66E61">
        <w:rPr>
          <w:rFonts w:ascii="Times New Roman" w:eastAsia="Times New Roman" w:hAnsi="Times New Roman" w:cs="Times New Roman"/>
          <w:i/>
          <w:iCs/>
          <w:sz w:val="28"/>
          <w:szCs w:val="28"/>
          <w:lang w:eastAsia="nl-BE"/>
        </w:rPr>
        <w:t xml:space="preserve">ard door het VBK </w:t>
      </w:r>
      <w:proofErr w:type="spellStart"/>
      <w:r w:rsidR="00D66E61">
        <w:rPr>
          <w:rFonts w:ascii="Times New Roman" w:eastAsia="Times New Roman" w:hAnsi="Times New Roman" w:cs="Times New Roman"/>
          <w:i/>
          <w:iCs/>
          <w:sz w:val="28"/>
          <w:szCs w:val="28"/>
          <w:lang w:eastAsia="nl-BE"/>
        </w:rPr>
        <w:t>praesidium</w:t>
      </w:r>
      <w:proofErr w:type="spellEnd"/>
      <w:r w:rsidR="00D66E61">
        <w:rPr>
          <w:rFonts w:ascii="Times New Roman" w:eastAsia="Times New Roman" w:hAnsi="Times New Roman" w:cs="Times New Roman"/>
          <w:i/>
          <w:iCs/>
          <w:sz w:val="28"/>
          <w:szCs w:val="28"/>
          <w:lang w:eastAsia="nl-BE"/>
        </w:rPr>
        <w:t xml:space="preserve"> 20</w:t>
      </w:r>
      <w:r w:rsidRPr="00D234B9">
        <w:rPr>
          <w:rFonts w:ascii="Times New Roman" w:eastAsia="Times New Roman" w:hAnsi="Times New Roman" w:cs="Times New Roman"/>
          <w:i/>
          <w:iCs/>
          <w:sz w:val="28"/>
          <w:szCs w:val="28"/>
          <w:lang w:eastAsia="nl-BE"/>
        </w:rPr>
        <w:t>1</w:t>
      </w:r>
      <w:r w:rsidR="001A176F">
        <w:rPr>
          <w:rFonts w:ascii="Times New Roman" w:eastAsia="Times New Roman" w:hAnsi="Times New Roman" w:cs="Times New Roman"/>
          <w:i/>
          <w:iCs/>
          <w:sz w:val="28"/>
          <w:szCs w:val="28"/>
          <w:lang w:eastAsia="nl-BE"/>
        </w:rPr>
        <w:t>3-2014</w:t>
      </w:r>
      <w:r w:rsidRPr="00D234B9">
        <w:rPr>
          <w:rFonts w:ascii="Times New Roman" w:eastAsia="Times New Roman" w:hAnsi="Times New Roman" w:cs="Times New Roman"/>
          <w:i/>
          <w:iCs/>
          <w:sz w:val="28"/>
          <w:szCs w:val="28"/>
          <w:lang w:eastAsia="nl-BE"/>
        </w:rPr>
        <w:t xml:space="preserve">, op </w:t>
      </w:r>
      <w:r w:rsidR="001A176F">
        <w:rPr>
          <w:rFonts w:ascii="Times New Roman" w:eastAsia="Times New Roman" w:hAnsi="Times New Roman" w:cs="Times New Roman"/>
          <w:i/>
          <w:iCs/>
          <w:sz w:val="28"/>
          <w:szCs w:val="28"/>
          <w:lang w:eastAsia="nl-BE"/>
        </w:rPr>
        <w:t>24/10</w:t>
      </w:r>
      <w:r w:rsidR="00DD7D84">
        <w:rPr>
          <w:rFonts w:ascii="Times New Roman" w:eastAsia="Times New Roman" w:hAnsi="Times New Roman" w:cs="Times New Roman"/>
          <w:i/>
          <w:iCs/>
          <w:sz w:val="28"/>
          <w:szCs w:val="28"/>
          <w:lang w:eastAsia="nl-BE"/>
        </w:rPr>
        <w:t>/201</w:t>
      </w:r>
      <w:r w:rsidR="001A176F">
        <w:rPr>
          <w:rFonts w:ascii="Times New Roman" w:eastAsia="Times New Roman" w:hAnsi="Times New Roman" w:cs="Times New Roman"/>
          <w:i/>
          <w:iCs/>
          <w:sz w:val="28"/>
          <w:szCs w:val="28"/>
          <w:lang w:eastAsia="nl-BE"/>
        </w:rPr>
        <w:t>3</w:t>
      </w:r>
    </w:p>
    <w:p w:rsidR="00D234B9" w:rsidRPr="00D234B9" w:rsidRDefault="00D234B9" w:rsidP="00D234B9">
      <w:pPr>
        <w:spacing w:before="100" w:beforeAutospacing="1" w:after="0" w:line="240" w:lineRule="auto"/>
        <w:rPr>
          <w:rFonts w:ascii="Times New Roman" w:eastAsia="Times New Roman" w:hAnsi="Times New Roman" w:cs="Times New Roman"/>
          <w:sz w:val="28"/>
          <w:szCs w:val="28"/>
          <w:lang w:eastAsia="nl-BE"/>
        </w:rPr>
      </w:pPr>
    </w:p>
    <w:p w:rsidR="00D234B9" w:rsidRPr="001A176F" w:rsidRDefault="00D234B9" w:rsidP="00D234B9">
      <w:pPr>
        <w:spacing w:before="100" w:beforeAutospacing="1" w:after="0" w:line="240" w:lineRule="auto"/>
        <w:rPr>
          <w:rFonts w:ascii="Times New Roman" w:eastAsia="Times New Roman" w:hAnsi="Times New Roman" w:cs="Times New Roman"/>
          <w:sz w:val="28"/>
          <w:szCs w:val="28"/>
          <w:lang w:val="es-ES" w:eastAsia="nl-BE"/>
        </w:rPr>
      </w:pPr>
      <w:proofErr w:type="spellStart"/>
      <w:r w:rsidRPr="001A176F">
        <w:rPr>
          <w:rFonts w:ascii="Times New Roman" w:eastAsia="Times New Roman" w:hAnsi="Times New Roman" w:cs="Times New Roman"/>
          <w:i/>
          <w:iCs/>
          <w:sz w:val="28"/>
          <w:szCs w:val="28"/>
          <w:lang w:val="es-ES" w:eastAsia="nl-BE"/>
        </w:rPr>
        <w:t>Praeses</w:t>
      </w:r>
      <w:proofErr w:type="spellEnd"/>
      <w:r w:rsidRPr="001A176F">
        <w:rPr>
          <w:rFonts w:ascii="Times New Roman" w:eastAsia="Times New Roman" w:hAnsi="Times New Roman" w:cs="Times New Roman"/>
          <w:i/>
          <w:iCs/>
          <w:sz w:val="28"/>
          <w:szCs w:val="28"/>
          <w:lang w:val="es-ES" w:eastAsia="nl-BE"/>
        </w:rPr>
        <w:t xml:space="preserve"> (</w:t>
      </w:r>
      <w:r w:rsidR="001A176F" w:rsidRPr="001A176F">
        <w:rPr>
          <w:rFonts w:ascii="Times New Roman" w:eastAsia="Times New Roman" w:hAnsi="Times New Roman" w:cs="Times New Roman"/>
          <w:i/>
          <w:iCs/>
          <w:sz w:val="28"/>
          <w:szCs w:val="28"/>
          <w:lang w:val="es-ES" w:eastAsia="nl-BE"/>
        </w:rPr>
        <w:t xml:space="preserve">Tim </w:t>
      </w:r>
      <w:proofErr w:type="spellStart"/>
      <w:r w:rsidR="001A176F" w:rsidRPr="001A176F">
        <w:rPr>
          <w:rFonts w:ascii="Times New Roman" w:eastAsia="Times New Roman" w:hAnsi="Times New Roman" w:cs="Times New Roman"/>
          <w:i/>
          <w:iCs/>
          <w:sz w:val="28"/>
          <w:szCs w:val="28"/>
          <w:lang w:val="es-ES" w:eastAsia="nl-BE"/>
        </w:rPr>
        <w:t>Devriendt</w:t>
      </w:r>
      <w:proofErr w:type="spellEnd"/>
      <w:r w:rsidRPr="001A176F">
        <w:rPr>
          <w:rFonts w:ascii="Times New Roman" w:eastAsia="Times New Roman" w:hAnsi="Times New Roman" w:cs="Times New Roman"/>
          <w:i/>
          <w:iCs/>
          <w:sz w:val="28"/>
          <w:szCs w:val="28"/>
          <w:lang w:val="es-ES" w:eastAsia="nl-BE"/>
        </w:rPr>
        <w:t>), Vice-</w:t>
      </w:r>
      <w:proofErr w:type="spellStart"/>
      <w:r w:rsidRPr="001A176F">
        <w:rPr>
          <w:rFonts w:ascii="Times New Roman" w:eastAsia="Times New Roman" w:hAnsi="Times New Roman" w:cs="Times New Roman"/>
          <w:i/>
          <w:iCs/>
          <w:sz w:val="28"/>
          <w:szCs w:val="28"/>
          <w:lang w:val="es-ES" w:eastAsia="nl-BE"/>
        </w:rPr>
        <w:t>praeses</w:t>
      </w:r>
      <w:proofErr w:type="spellEnd"/>
      <w:r w:rsidRPr="001A176F">
        <w:rPr>
          <w:rFonts w:ascii="Times New Roman" w:eastAsia="Times New Roman" w:hAnsi="Times New Roman" w:cs="Times New Roman"/>
          <w:i/>
          <w:iCs/>
          <w:sz w:val="28"/>
          <w:szCs w:val="28"/>
          <w:lang w:val="es-ES" w:eastAsia="nl-BE"/>
        </w:rPr>
        <w:t xml:space="preserve"> (</w:t>
      </w:r>
      <w:proofErr w:type="spellStart"/>
      <w:r w:rsidR="001A176F" w:rsidRPr="001A176F">
        <w:rPr>
          <w:rFonts w:ascii="Times New Roman" w:eastAsia="Times New Roman" w:hAnsi="Times New Roman" w:cs="Times New Roman"/>
          <w:i/>
          <w:iCs/>
          <w:sz w:val="28"/>
          <w:szCs w:val="28"/>
          <w:lang w:val="es-ES" w:eastAsia="nl-BE"/>
        </w:rPr>
        <w:t>Nastasia</w:t>
      </w:r>
      <w:proofErr w:type="spellEnd"/>
      <w:r w:rsidR="001A176F" w:rsidRPr="001A176F">
        <w:rPr>
          <w:rFonts w:ascii="Times New Roman" w:eastAsia="Times New Roman" w:hAnsi="Times New Roman" w:cs="Times New Roman"/>
          <w:i/>
          <w:iCs/>
          <w:sz w:val="28"/>
          <w:szCs w:val="28"/>
          <w:lang w:val="es-ES" w:eastAsia="nl-BE"/>
        </w:rPr>
        <w:t xml:space="preserve"> </w:t>
      </w:r>
      <w:proofErr w:type="spellStart"/>
      <w:r w:rsidR="001A176F" w:rsidRPr="001A176F">
        <w:rPr>
          <w:rFonts w:ascii="Times New Roman" w:eastAsia="Times New Roman" w:hAnsi="Times New Roman" w:cs="Times New Roman"/>
          <w:i/>
          <w:iCs/>
          <w:sz w:val="28"/>
          <w:szCs w:val="28"/>
          <w:lang w:val="es-ES" w:eastAsia="nl-BE"/>
        </w:rPr>
        <w:t>Popowycz</w:t>
      </w:r>
      <w:proofErr w:type="spellEnd"/>
      <w:r w:rsidRPr="001A176F">
        <w:rPr>
          <w:rFonts w:ascii="Times New Roman" w:eastAsia="Times New Roman" w:hAnsi="Times New Roman" w:cs="Times New Roman"/>
          <w:i/>
          <w:iCs/>
          <w:sz w:val="28"/>
          <w:szCs w:val="28"/>
          <w:lang w:val="es-ES" w:eastAsia="nl-BE"/>
        </w:rPr>
        <w:t>),</w:t>
      </w:r>
    </w:p>
    <w:p w:rsidR="00D234B9" w:rsidRPr="001A176F" w:rsidRDefault="00D234B9" w:rsidP="00D234B9">
      <w:pPr>
        <w:spacing w:before="100" w:beforeAutospacing="1" w:after="0" w:line="240" w:lineRule="auto"/>
        <w:rPr>
          <w:rFonts w:ascii="Times New Roman" w:eastAsia="Times New Roman" w:hAnsi="Times New Roman" w:cs="Times New Roman"/>
          <w:sz w:val="28"/>
          <w:szCs w:val="28"/>
          <w:lang w:val="es-ES" w:eastAsia="nl-BE"/>
        </w:rPr>
      </w:pPr>
    </w:p>
    <w:p w:rsidR="00D234B9" w:rsidRPr="001A176F" w:rsidRDefault="00D234B9" w:rsidP="00D234B9">
      <w:pPr>
        <w:spacing w:before="100" w:beforeAutospacing="1" w:after="0" w:line="240" w:lineRule="auto"/>
        <w:rPr>
          <w:rFonts w:ascii="Times New Roman" w:eastAsia="Times New Roman" w:hAnsi="Times New Roman" w:cs="Times New Roman"/>
          <w:sz w:val="28"/>
          <w:szCs w:val="28"/>
          <w:lang w:val="es-ES" w:eastAsia="nl-BE"/>
        </w:rPr>
      </w:pPr>
    </w:p>
    <w:p w:rsidR="00D234B9" w:rsidRPr="001A176F" w:rsidRDefault="00D234B9" w:rsidP="00D234B9">
      <w:pPr>
        <w:spacing w:before="100" w:beforeAutospacing="1" w:after="0" w:line="240" w:lineRule="auto"/>
        <w:rPr>
          <w:rFonts w:ascii="Times New Roman" w:eastAsia="Times New Roman" w:hAnsi="Times New Roman" w:cs="Times New Roman"/>
          <w:sz w:val="28"/>
          <w:szCs w:val="28"/>
          <w:lang w:val="es-ES" w:eastAsia="nl-BE"/>
        </w:rPr>
      </w:pPr>
    </w:p>
    <w:p w:rsidR="00D234B9" w:rsidRPr="001A176F" w:rsidRDefault="00D234B9" w:rsidP="00D234B9">
      <w:pPr>
        <w:spacing w:before="100" w:beforeAutospacing="1" w:after="0" w:line="240" w:lineRule="auto"/>
        <w:rPr>
          <w:rFonts w:ascii="Times New Roman" w:eastAsia="Times New Roman" w:hAnsi="Times New Roman" w:cs="Times New Roman"/>
          <w:sz w:val="28"/>
          <w:szCs w:val="28"/>
          <w:lang w:val="es-ES" w:eastAsia="nl-BE"/>
        </w:rPr>
      </w:pPr>
      <w:proofErr w:type="spellStart"/>
      <w:r w:rsidRPr="001A176F">
        <w:rPr>
          <w:rFonts w:ascii="Times New Roman" w:eastAsia="Times New Roman" w:hAnsi="Times New Roman" w:cs="Times New Roman"/>
          <w:i/>
          <w:iCs/>
          <w:sz w:val="28"/>
          <w:szCs w:val="28"/>
          <w:lang w:val="es-ES" w:eastAsia="nl-BE"/>
        </w:rPr>
        <w:t>Secretaris</w:t>
      </w:r>
      <w:proofErr w:type="spellEnd"/>
      <w:r w:rsidRPr="001A176F">
        <w:rPr>
          <w:rFonts w:ascii="Times New Roman" w:eastAsia="Times New Roman" w:hAnsi="Times New Roman" w:cs="Times New Roman"/>
          <w:i/>
          <w:iCs/>
          <w:sz w:val="28"/>
          <w:szCs w:val="28"/>
          <w:lang w:val="es-ES" w:eastAsia="nl-BE"/>
        </w:rPr>
        <w:t xml:space="preserve"> (</w:t>
      </w:r>
      <w:proofErr w:type="spellStart"/>
      <w:r w:rsidR="001A176F">
        <w:rPr>
          <w:rFonts w:ascii="Times New Roman" w:eastAsia="Times New Roman" w:hAnsi="Times New Roman" w:cs="Times New Roman"/>
          <w:i/>
          <w:iCs/>
          <w:sz w:val="28"/>
          <w:szCs w:val="28"/>
          <w:lang w:val="es-ES" w:eastAsia="nl-BE"/>
        </w:rPr>
        <w:t>Isabelle</w:t>
      </w:r>
      <w:proofErr w:type="spellEnd"/>
      <w:r w:rsidR="001A176F">
        <w:rPr>
          <w:rFonts w:ascii="Times New Roman" w:eastAsia="Times New Roman" w:hAnsi="Times New Roman" w:cs="Times New Roman"/>
          <w:i/>
          <w:iCs/>
          <w:sz w:val="28"/>
          <w:szCs w:val="28"/>
          <w:lang w:val="es-ES" w:eastAsia="nl-BE"/>
        </w:rPr>
        <w:t xml:space="preserve"> Corneillie</w:t>
      </w:r>
      <w:r w:rsidRPr="001A176F">
        <w:rPr>
          <w:rFonts w:ascii="Times New Roman" w:eastAsia="Times New Roman" w:hAnsi="Times New Roman" w:cs="Times New Roman"/>
          <w:i/>
          <w:iCs/>
          <w:sz w:val="28"/>
          <w:szCs w:val="28"/>
          <w:lang w:val="es-ES" w:eastAsia="nl-BE"/>
        </w:rPr>
        <w:t>)</w:t>
      </w:r>
    </w:p>
    <w:p w:rsidR="00D234B9" w:rsidRPr="001A176F" w:rsidRDefault="00D234B9" w:rsidP="00D234B9">
      <w:pPr>
        <w:spacing w:before="100" w:beforeAutospacing="1" w:after="0" w:line="240" w:lineRule="auto"/>
        <w:rPr>
          <w:rFonts w:ascii="Times New Roman" w:eastAsia="Times New Roman" w:hAnsi="Times New Roman" w:cs="Times New Roman"/>
          <w:sz w:val="28"/>
          <w:szCs w:val="28"/>
          <w:lang w:val="es-ES" w:eastAsia="nl-BE"/>
        </w:rPr>
      </w:pPr>
    </w:p>
    <w:p w:rsidR="002F1868" w:rsidRPr="001A176F" w:rsidRDefault="002F1868">
      <w:pPr>
        <w:rPr>
          <w:rFonts w:ascii="Times New Roman" w:hAnsi="Times New Roman" w:cs="Times New Roman"/>
          <w:sz w:val="28"/>
          <w:szCs w:val="28"/>
          <w:lang w:val="es-ES"/>
        </w:rPr>
      </w:pPr>
    </w:p>
    <w:sectPr w:rsidR="002F1868" w:rsidRPr="001A176F" w:rsidSect="002F18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0A4"/>
    <w:multiLevelType w:val="multilevel"/>
    <w:tmpl w:val="34D6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64555"/>
    <w:multiLevelType w:val="multilevel"/>
    <w:tmpl w:val="EC50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4F2A48"/>
    <w:multiLevelType w:val="multilevel"/>
    <w:tmpl w:val="B3E2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995A1A"/>
    <w:multiLevelType w:val="multilevel"/>
    <w:tmpl w:val="E13E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4F5AC3"/>
    <w:multiLevelType w:val="multilevel"/>
    <w:tmpl w:val="4230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BD7A54"/>
    <w:multiLevelType w:val="multilevel"/>
    <w:tmpl w:val="6E1809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D234B9"/>
    <w:rsid w:val="001A176F"/>
    <w:rsid w:val="001F3F0D"/>
    <w:rsid w:val="002F1868"/>
    <w:rsid w:val="003C6B43"/>
    <w:rsid w:val="003D62D2"/>
    <w:rsid w:val="00605BB3"/>
    <w:rsid w:val="006D10DD"/>
    <w:rsid w:val="008E170E"/>
    <w:rsid w:val="00916A0A"/>
    <w:rsid w:val="00A47E1E"/>
    <w:rsid w:val="00AB04A5"/>
    <w:rsid w:val="00D234B9"/>
    <w:rsid w:val="00D66E61"/>
    <w:rsid w:val="00D97D89"/>
    <w:rsid w:val="00DD7D84"/>
    <w:rsid w:val="00E43251"/>
    <w:rsid w:val="00E84779"/>
    <w:rsid w:val="00F21FB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F1868"/>
  </w:style>
  <w:style w:type="paragraph" w:styleId="Kop1">
    <w:name w:val="heading 1"/>
    <w:basedOn w:val="Standaard"/>
    <w:link w:val="Kop1Char"/>
    <w:uiPriority w:val="9"/>
    <w:qFormat/>
    <w:rsid w:val="00D234B9"/>
    <w:pPr>
      <w:spacing w:after="0" w:line="240" w:lineRule="auto"/>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link w:val="Kop2Char"/>
    <w:uiPriority w:val="9"/>
    <w:qFormat/>
    <w:rsid w:val="00D234B9"/>
    <w:pPr>
      <w:spacing w:after="0"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34B9"/>
    <w:rPr>
      <w:rFonts w:ascii="Times New Roman" w:eastAsia="Times New Roman" w:hAnsi="Times New Roman" w:cs="Times New Roman"/>
      <w:b/>
      <w:bCs/>
      <w:kern w:val="36"/>
      <w:sz w:val="48"/>
      <w:szCs w:val="48"/>
      <w:lang w:eastAsia="nl-BE"/>
    </w:rPr>
  </w:style>
  <w:style w:type="character" w:customStyle="1" w:styleId="Kop2Char">
    <w:name w:val="Kop 2 Char"/>
    <w:basedOn w:val="Standaardalinea-lettertype"/>
    <w:link w:val="Kop2"/>
    <w:uiPriority w:val="9"/>
    <w:rsid w:val="00D234B9"/>
    <w:rPr>
      <w:rFonts w:ascii="Times New Roman" w:eastAsia="Times New Roman" w:hAnsi="Times New Roman" w:cs="Times New Roman"/>
      <w:b/>
      <w:bCs/>
      <w:sz w:val="36"/>
      <w:szCs w:val="36"/>
      <w:lang w:eastAsia="nl-BE"/>
    </w:rPr>
  </w:style>
  <w:style w:type="paragraph" w:styleId="Normaalweb">
    <w:name w:val="Normal (Web)"/>
    <w:basedOn w:val="Standaard"/>
    <w:uiPriority w:val="99"/>
    <w:semiHidden/>
    <w:unhideWhenUsed/>
    <w:rsid w:val="00D234B9"/>
    <w:pPr>
      <w:spacing w:before="100" w:beforeAutospacing="1" w:after="119"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DD7D8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7D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140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2996</Words>
  <Characters>16484</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dc:creator>
  <cp:lastModifiedBy>Tim Devriendt</cp:lastModifiedBy>
  <cp:revision>6</cp:revision>
  <cp:lastPrinted>2012-09-24T13:48:00Z</cp:lastPrinted>
  <dcterms:created xsi:type="dcterms:W3CDTF">2013-04-29T14:57:00Z</dcterms:created>
  <dcterms:modified xsi:type="dcterms:W3CDTF">2013-10-25T14:13:00Z</dcterms:modified>
</cp:coreProperties>
</file>